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2AC" w:rsidRPr="00F77103" w:rsidRDefault="00786C15" w:rsidP="000F62AC">
      <w:pPr>
        <w:jc w:val="right"/>
        <w:rPr>
          <w:sz w:val="22"/>
          <w:szCs w:val="22"/>
        </w:rPr>
      </w:pPr>
      <w:r>
        <w:rPr>
          <w:sz w:val="22"/>
          <w:szCs w:val="22"/>
        </w:rPr>
        <w:t>………………………………..</w:t>
      </w:r>
      <w:r w:rsidR="000F62AC" w:rsidRPr="00F77103">
        <w:rPr>
          <w:sz w:val="22"/>
          <w:szCs w:val="22"/>
        </w:rPr>
        <w:t>, dnia………………………</w:t>
      </w:r>
    </w:p>
    <w:p w:rsidR="000F62AC" w:rsidRPr="00F77103" w:rsidRDefault="000F62AC" w:rsidP="000F62AC">
      <w:pPr>
        <w:rPr>
          <w:sz w:val="22"/>
          <w:szCs w:val="22"/>
        </w:rPr>
      </w:pPr>
    </w:p>
    <w:p w:rsidR="000F62AC" w:rsidRPr="00F77103" w:rsidRDefault="000F62AC" w:rsidP="000F62AC">
      <w:pPr>
        <w:rPr>
          <w:sz w:val="22"/>
          <w:szCs w:val="22"/>
        </w:rPr>
      </w:pPr>
    </w:p>
    <w:p w:rsidR="000F62AC" w:rsidRPr="00F77103" w:rsidRDefault="000F62AC" w:rsidP="000F62AC">
      <w:pPr>
        <w:rPr>
          <w:b/>
          <w:sz w:val="22"/>
          <w:szCs w:val="22"/>
        </w:rPr>
      </w:pPr>
      <w:r w:rsidRPr="00F77103">
        <w:rPr>
          <w:b/>
          <w:sz w:val="22"/>
          <w:szCs w:val="22"/>
        </w:rPr>
        <w:t>Wnioskodawca(y):</w:t>
      </w:r>
    </w:p>
    <w:p w:rsidR="000F62AC" w:rsidRPr="00F77103" w:rsidRDefault="000F62AC" w:rsidP="000F62AC">
      <w:pPr>
        <w:rPr>
          <w:sz w:val="22"/>
          <w:szCs w:val="22"/>
        </w:rPr>
      </w:pPr>
    </w:p>
    <w:p w:rsidR="000F62AC" w:rsidRPr="00F77103" w:rsidRDefault="000F62AC" w:rsidP="000F62AC">
      <w:pPr>
        <w:rPr>
          <w:sz w:val="22"/>
          <w:szCs w:val="22"/>
        </w:rPr>
      </w:pPr>
      <w:r w:rsidRPr="00F77103">
        <w:rPr>
          <w:sz w:val="22"/>
          <w:szCs w:val="22"/>
        </w:rPr>
        <w:t>..................................................</w:t>
      </w:r>
      <w:r w:rsidRPr="00F77103">
        <w:rPr>
          <w:sz w:val="22"/>
          <w:szCs w:val="22"/>
        </w:rPr>
        <w:tab/>
      </w:r>
      <w:r w:rsidRPr="00F77103">
        <w:rPr>
          <w:sz w:val="22"/>
          <w:szCs w:val="22"/>
        </w:rPr>
        <w:tab/>
      </w:r>
      <w:r w:rsidRPr="00F77103">
        <w:rPr>
          <w:sz w:val="22"/>
          <w:szCs w:val="22"/>
        </w:rPr>
        <w:tab/>
      </w:r>
      <w:r w:rsidRPr="00F77103">
        <w:rPr>
          <w:sz w:val="22"/>
          <w:szCs w:val="22"/>
        </w:rPr>
        <w:tab/>
      </w:r>
      <w:r w:rsidRPr="00F77103">
        <w:rPr>
          <w:sz w:val="22"/>
          <w:szCs w:val="22"/>
        </w:rPr>
        <w:tab/>
        <w:t>……………………………….</w:t>
      </w:r>
    </w:p>
    <w:p w:rsidR="000F62AC" w:rsidRPr="00FF0456" w:rsidRDefault="00FF0456" w:rsidP="000F62AC">
      <w:pPr>
        <w:rPr>
          <w:i/>
          <w:sz w:val="22"/>
          <w:szCs w:val="22"/>
        </w:rPr>
      </w:pPr>
      <w:r>
        <w:rPr>
          <w:i/>
          <w:sz w:val="22"/>
          <w:szCs w:val="22"/>
        </w:rPr>
        <w:t>/</w:t>
      </w:r>
      <w:r w:rsidR="000F62AC" w:rsidRPr="00FF0456">
        <w:rPr>
          <w:i/>
          <w:sz w:val="22"/>
          <w:szCs w:val="22"/>
        </w:rPr>
        <w:t>imię i nazwisko lub nazwa osoby</w:t>
      </w:r>
      <w:r w:rsidR="000F62AC" w:rsidRPr="00FF0456">
        <w:rPr>
          <w:i/>
          <w:sz w:val="22"/>
          <w:szCs w:val="22"/>
        </w:rPr>
        <w:tab/>
      </w:r>
      <w:r w:rsidR="000F62AC" w:rsidRPr="00FF0456">
        <w:rPr>
          <w:i/>
          <w:sz w:val="22"/>
          <w:szCs w:val="22"/>
        </w:rPr>
        <w:tab/>
      </w:r>
      <w:r w:rsidR="000F62AC" w:rsidRPr="00FF0456">
        <w:rPr>
          <w:i/>
          <w:sz w:val="22"/>
          <w:szCs w:val="22"/>
        </w:rPr>
        <w:tab/>
      </w:r>
      <w:r w:rsidR="000F62AC" w:rsidRPr="00FF0456">
        <w:rPr>
          <w:i/>
          <w:sz w:val="22"/>
          <w:szCs w:val="22"/>
        </w:rPr>
        <w:tab/>
      </w:r>
      <w:r>
        <w:rPr>
          <w:i/>
          <w:sz w:val="22"/>
          <w:szCs w:val="22"/>
        </w:rPr>
        <w:t>/</w:t>
      </w:r>
      <w:r w:rsidR="000F62AC" w:rsidRPr="00FF0456">
        <w:rPr>
          <w:i/>
          <w:sz w:val="22"/>
          <w:szCs w:val="22"/>
        </w:rPr>
        <w:t xml:space="preserve">imię i nazwisko lub nazwa osoby </w:t>
      </w:r>
    </w:p>
    <w:p w:rsidR="000F62AC" w:rsidRPr="00FF0456" w:rsidRDefault="000F62AC" w:rsidP="000F62AC">
      <w:pPr>
        <w:rPr>
          <w:i/>
          <w:sz w:val="22"/>
          <w:szCs w:val="22"/>
        </w:rPr>
      </w:pPr>
      <w:r w:rsidRPr="00FF0456">
        <w:rPr>
          <w:i/>
          <w:sz w:val="22"/>
          <w:szCs w:val="22"/>
        </w:rPr>
        <w:t>prawnej – pieczęć</w:t>
      </w:r>
      <w:r w:rsidR="00FF0456">
        <w:rPr>
          <w:i/>
          <w:sz w:val="22"/>
          <w:szCs w:val="22"/>
        </w:rPr>
        <w:t>/</w:t>
      </w:r>
      <w:r w:rsidRPr="00FF0456">
        <w:rPr>
          <w:i/>
          <w:sz w:val="22"/>
          <w:szCs w:val="22"/>
        </w:rPr>
        <w:tab/>
      </w:r>
      <w:r w:rsidRPr="00FF0456">
        <w:rPr>
          <w:i/>
          <w:sz w:val="22"/>
          <w:szCs w:val="22"/>
        </w:rPr>
        <w:tab/>
      </w:r>
      <w:r w:rsidRPr="00FF0456">
        <w:rPr>
          <w:i/>
          <w:sz w:val="22"/>
          <w:szCs w:val="22"/>
        </w:rPr>
        <w:tab/>
      </w:r>
      <w:r w:rsidRPr="00FF0456">
        <w:rPr>
          <w:i/>
          <w:sz w:val="22"/>
          <w:szCs w:val="22"/>
        </w:rPr>
        <w:tab/>
      </w:r>
      <w:r w:rsidRPr="00FF0456">
        <w:rPr>
          <w:i/>
          <w:sz w:val="22"/>
          <w:szCs w:val="22"/>
        </w:rPr>
        <w:tab/>
      </w:r>
      <w:r w:rsidRPr="00FF0456">
        <w:rPr>
          <w:i/>
          <w:sz w:val="22"/>
          <w:szCs w:val="22"/>
        </w:rPr>
        <w:tab/>
        <w:t xml:space="preserve">prawnej </w:t>
      </w:r>
      <w:r w:rsidR="00FF0456">
        <w:rPr>
          <w:i/>
          <w:sz w:val="22"/>
          <w:szCs w:val="22"/>
        </w:rPr>
        <w:t>–</w:t>
      </w:r>
      <w:r w:rsidRPr="00FF0456">
        <w:rPr>
          <w:i/>
          <w:sz w:val="22"/>
          <w:szCs w:val="22"/>
        </w:rPr>
        <w:t xml:space="preserve"> pieczęć</w:t>
      </w:r>
      <w:r w:rsidR="00FF0456">
        <w:rPr>
          <w:i/>
          <w:sz w:val="22"/>
          <w:szCs w:val="22"/>
        </w:rPr>
        <w:t>/</w:t>
      </w:r>
    </w:p>
    <w:p w:rsidR="000F62AC" w:rsidRPr="00F77103" w:rsidRDefault="000F62AC" w:rsidP="000F62AC">
      <w:pPr>
        <w:rPr>
          <w:sz w:val="22"/>
          <w:szCs w:val="22"/>
        </w:rPr>
      </w:pPr>
    </w:p>
    <w:p w:rsidR="000F62AC" w:rsidRPr="00F77103" w:rsidRDefault="000F62AC" w:rsidP="000F62AC">
      <w:pPr>
        <w:rPr>
          <w:sz w:val="22"/>
          <w:szCs w:val="22"/>
        </w:rPr>
      </w:pPr>
      <w:r w:rsidRPr="00F77103">
        <w:rPr>
          <w:sz w:val="22"/>
          <w:szCs w:val="22"/>
        </w:rPr>
        <w:t>…………………………………..</w:t>
      </w:r>
      <w:r w:rsidRPr="00F77103">
        <w:rPr>
          <w:sz w:val="22"/>
          <w:szCs w:val="22"/>
        </w:rPr>
        <w:tab/>
      </w:r>
      <w:r w:rsidRPr="00F77103">
        <w:rPr>
          <w:sz w:val="22"/>
          <w:szCs w:val="22"/>
        </w:rPr>
        <w:tab/>
      </w:r>
      <w:r w:rsidRPr="00F77103">
        <w:rPr>
          <w:sz w:val="22"/>
          <w:szCs w:val="22"/>
        </w:rPr>
        <w:tab/>
      </w:r>
      <w:r w:rsidRPr="00F77103">
        <w:rPr>
          <w:sz w:val="22"/>
          <w:szCs w:val="22"/>
        </w:rPr>
        <w:tab/>
        <w:t>…………………………………..</w:t>
      </w:r>
    </w:p>
    <w:p w:rsidR="000F62AC" w:rsidRPr="00FF0456" w:rsidRDefault="00FF0456" w:rsidP="000F62AC">
      <w:pPr>
        <w:rPr>
          <w:i/>
          <w:sz w:val="22"/>
          <w:szCs w:val="22"/>
        </w:rPr>
      </w:pPr>
      <w:r>
        <w:rPr>
          <w:i/>
          <w:sz w:val="22"/>
          <w:szCs w:val="22"/>
        </w:rPr>
        <w:t>/</w:t>
      </w:r>
      <w:r w:rsidR="000F62AC" w:rsidRPr="00FF0456">
        <w:rPr>
          <w:i/>
          <w:sz w:val="22"/>
          <w:szCs w:val="22"/>
        </w:rPr>
        <w:t>numer PESEL lub REGON i KRS</w:t>
      </w:r>
      <w:r>
        <w:rPr>
          <w:i/>
          <w:sz w:val="22"/>
          <w:szCs w:val="22"/>
        </w:rPr>
        <w:t>/</w:t>
      </w:r>
      <w:r w:rsidR="000F62AC" w:rsidRPr="00FF0456">
        <w:rPr>
          <w:i/>
          <w:sz w:val="22"/>
          <w:szCs w:val="22"/>
        </w:rPr>
        <w:tab/>
      </w:r>
      <w:r w:rsidR="000F62AC" w:rsidRPr="00FF0456">
        <w:rPr>
          <w:i/>
          <w:sz w:val="22"/>
          <w:szCs w:val="22"/>
        </w:rPr>
        <w:tab/>
      </w:r>
      <w:r w:rsidR="000F62AC" w:rsidRPr="00FF0456">
        <w:rPr>
          <w:i/>
          <w:sz w:val="22"/>
          <w:szCs w:val="22"/>
        </w:rPr>
        <w:tab/>
      </w:r>
      <w:r w:rsidR="000F62AC" w:rsidRPr="00FF0456">
        <w:rPr>
          <w:i/>
          <w:sz w:val="22"/>
          <w:szCs w:val="22"/>
        </w:rPr>
        <w:tab/>
      </w:r>
      <w:r>
        <w:rPr>
          <w:i/>
          <w:sz w:val="22"/>
          <w:szCs w:val="22"/>
        </w:rPr>
        <w:t>/</w:t>
      </w:r>
      <w:r w:rsidR="000F62AC" w:rsidRPr="00FF0456">
        <w:rPr>
          <w:i/>
          <w:sz w:val="22"/>
          <w:szCs w:val="22"/>
        </w:rPr>
        <w:t>numer PESEL lub REGON i KRS</w:t>
      </w:r>
      <w:r>
        <w:rPr>
          <w:i/>
          <w:sz w:val="22"/>
          <w:szCs w:val="22"/>
        </w:rPr>
        <w:t>/</w:t>
      </w:r>
    </w:p>
    <w:p w:rsidR="000F62AC" w:rsidRPr="00F77103" w:rsidRDefault="000F62AC" w:rsidP="000F62AC">
      <w:pPr>
        <w:rPr>
          <w:sz w:val="22"/>
          <w:szCs w:val="22"/>
        </w:rPr>
      </w:pPr>
    </w:p>
    <w:p w:rsidR="000F62AC" w:rsidRPr="00F77103" w:rsidRDefault="000F62AC" w:rsidP="000F62AC">
      <w:pPr>
        <w:rPr>
          <w:sz w:val="22"/>
          <w:szCs w:val="22"/>
        </w:rPr>
      </w:pPr>
      <w:r w:rsidRPr="00F77103">
        <w:rPr>
          <w:sz w:val="22"/>
          <w:szCs w:val="22"/>
        </w:rPr>
        <w:t>………………………………….</w:t>
      </w:r>
      <w:r w:rsidRPr="00F77103">
        <w:rPr>
          <w:sz w:val="22"/>
          <w:szCs w:val="22"/>
        </w:rPr>
        <w:tab/>
      </w:r>
      <w:r w:rsidRPr="00F77103">
        <w:rPr>
          <w:sz w:val="22"/>
          <w:szCs w:val="22"/>
        </w:rPr>
        <w:tab/>
      </w:r>
      <w:r w:rsidRPr="00F77103">
        <w:rPr>
          <w:sz w:val="22"/>
          <w:szCs w:val="22"/>
        </w:rPr>
        <w:tab/>
      </w:r>
      <w:r w:rsidRPr="00F77103">
        <w:rPr>
          <w:sz w:val="22"/>
          <w:szCs w:val="22"/>
        </w:rPr>
        <w:tab/>
        <w:t>…………………………………..</w:t>
      </w:r>
    </w:p>
    <w:p w:rsidR="000F62AC" w:rsidRPr="00FF0456" w:rsidRDefault="00FF0456" w:rsidP="000F62AC">
      <w:pPr>
        <w:rPr>
          <w:i/>
          <w:sz w:val="22"/>
          <w:szCs w:val="22"/>
        </w:rPr>
      </w:pPr>
      <w:r>
        <w:rPr>
          <w:i/>
          <w:sz w:val="22"/>
          <w:szCs w:val="22"/>
        </w:rPr>
        <w:t>/</w:t>
      </w:r>
      <w:r w:rsidR="000F62AC" w:rsidRPr="00FF0456">
        <w:rPr>
          <w:i/>
          <w:sz w:val="22"/>
          <w:szCs w:val="22"/>
        </w:rPr>
        <w:t>adres do korespondencji</w:t>
      </w:r>
      <w:r>
        <w:rPr>
          <w:i/>
          <w:sz w:val="22"/>
          <w:szCs w:val="22"/>
        </w:rPr>
        <w:t>/</w:t>
      </w:r>
      <w:r w:rsidR="000F62AC" w:rsidRPr="00FF0456">
        <w:rPr>
          <w:i/>
          <w:sz w:val="22"/>
          <w:szCs w:val="22"/>
        </w:rPr>
        <w:tab/>
      </w:r>
      <w:r w:rsidR="000F62AC" w:rsidRPr="00FF0456">
        <w:rPr>
          <w:i/>
          <w:sz w:val="22"/>
          <w:szCs w:val="22"/>
        </w:rPr>
        <w:tab/>
      </w:r>
      <w:r w:rsidR="000F62AC" w:rsidRPr="00FF0456">
        <w:rPr>
          <w:i/>
          <w:sz w:val="22"/>
          <w:szCs w:val="22"/>
        </w:rPr>
        <w:tab/>
      </w:r>
      <w:r w:rsidR="000F62AC" w:rsidRPr="00FF0456">
        <w:rPr>
          <w:i/>
          <w:sz w:val="22"/>
          <w:szCs w:val="22"/>
        </w:rPr>
        <w:tab/>
      </w:r>
      <w:r w:rsidR="000F62AC" w:rsidRPr="00FF0456">
        <w:rPr>
          <w:i/>
          <w:sz w:val="22"/>
          <w:szCs w:val="22"/>
        </w:rPr>
        <w:tab/>
      </w:r>
      <w:r>
        <w:rPr>
          <w:i/>
          <w:sz w:val="22"/>
          <w:szCs w:val="22"/>
        </w:rPr>
        <w:t>/</w:t>
      </w:r>
      <w:r w:rsidR="000F62AC" w:rsidRPr="00FF0456">
        <w:rPr>
          <w:i/>
          <w:sz w:val="22"/>
          <w:szCs w:val="22"/>
        </w:rPr>
        <w:t>adres do korespondencji</w:t>
      </w:r>
      <w:r>
        <w:rPr>
          <w:i/>
          <w:sz w:val="22"/>
          <w:szCs w:val="22"/>
        </w:rPr>
        <w:t>/</w:t>
      </w:r>
    </w:p>
    <w:p w:rsidR="000F62AC" w:rsidRPr="00F77103" w:rsidRDefault="000F62AC" w:rsidP="000F62AC">
      <w:pPr>
        <w:rPr>
          <w:sz w:val="22"/>
          <w:szCs w:val="22"/>
        </w:rPr>
      </w:pPr>
    </w:p>
    <w:p w:rsidR="000F62AC" w:rsidRPr="00F77103" w:rsidRDefault="000F62AC" w:rsidP="000F62AC">
      <w:pPr>
        <w:rPr>
          <w:sz w:val="22"/>
          <w:szCs w:val="22"/>
        </w:rPr>
      </w:pPr>
      <w:r w:rsidRPr="00F77103">
        <w:rPr>
          <w:sz w:val="22"/>
          <w:szCs w:val="22"/>
        </w:rPr>
        <w:t>…………….……………………</w:t>
      </w:r>
      <w:r w:rsidRPr="00F77103">
        <w:rPr>
          <w:sz w:val="22"/>
          <w:szCs w:val="22"/>
        </w:rPr>
        <w:tab/>
      </w:r>
      <w:r w:rsidRPr="00F77103">
        <w:rPr>
          <w:sz w:val="22"/>
          <w:szCs w:val="22"/>
        </w:rPr>
        <w:tab/>
      </w:r>
      <w:r w:rsidRPr="00F77103">
        <w:rPr>
          <w:sz w:val="22"/>
          <w:szCs w:val="22"/>
        </w:rPr>
        <w:tab/>
      </w:r>
      <w:r w:rsidRPr="00F77103">
        <w:rPr>
          <w:sz w:val="22"/>
          <w:szCs w:val="22"/>
        </w:rPr>
        <w:tab/>
        <w:t>…………………………………..</w:t>
      </w:r>
    </w:p>
    <w:p w:rsidR="000F62AC" w:rsidRPr="00FF0456" w:rsidRDefault="00FF0456" w:rsidP="000F62AC">
      <w:pPr>
        <w:rPr>
          <w:i/>
          <w:sz w:val="22"/>
          <w:szCs w:val="22"/>
        </w:rPr>
      </w:pPr>
      <w:r>
        <w:rPr>
          <w:i/>
          <w:sz w:val="22"/>
          <w:szCs w:val="22"/>
        </w:rPr>
        <w:t>/</w:t>
      </w:r>
      <w:r w:rsidR="000F62AC" w:rsidRPr="00FF0456">
        <w:rPr>
          <w:i/>
          <w:sz w:val="22"/>
          <w:szCs w:val="22"/>
        </w:rPr>
        <w:t>telefon lub inne dane kontaktowe</w:t>
      </w:r>
      <w:r>
        <w:rPr>
          <w:i/>
          <w:sz w:val="22"/>
          <w:szCs w:val="22"/>
        </w:rPr>
        <w:t>/</w:t>
      </w:r>
      <w:r w:rsidR="000F62AC" w:rsidRPr="00FF0456">
        <w:rPr>
          <w:i/>
          <w:sz w:val="22"/>
          <w:szCs w:val="22"/>
        </w:rPr>
        <w:tab/>
      </w:r>
      <w:r w:rsidR="000F62AC" w:rsidRPr="00FF0456">
        <w:rPr>
          <w:i/>
          <w:sz w:val="22"/>
          <w:szCs w:val="22"/>
        </w:rPr>
        <w:tab/>
      </w:r>
      <w:r w:rsidR="000F62AC" w:rsidRPr="00FF0456">
        <w:rPr>
          <w:i/>
          <w:sz w:val="22"/>
          <w:szCs w:val="22"/>
        </w:rPr>
        <w:tab/>
      </w:r>
      <w:r w:rsidR="000F62AC" w:rsidRPr="00FF0456">
        <w:rPr>
          <w:i/>
          <w:sz w:val="22"/>
          <w:szCs w:val="22"/>
        </w:rPr>
        <w:tab/>
      </w:r>
      <w:r>
        <w:rPr>
          <w:i/>
          <w:sz w:val="22"/>
          <w:szCs w:val="22"/>
        </w:rPr>
        <w:t>/</w:t>
      </w:r>
      <w:r w:rsidR="000F62AC" w:rsidRPr="00FF0456">
        <w:rPr>
          <w:i/>
          <w:sz w:val="22"/>
          <w:szCs w:val="22"/>
        </w:rPr>
        <w:t>telefon lub inne dane kontaktowe</w:t>
      </w:r>
      <w:r>
        <w:rPr>
          <w:i/>
          <w:sz w:val="22"/>
          <w:szCs w:val="22"/>
        </w:rPr>
        <w:t>/</w:t>
      </w:r>
    </w:p>
    <w:p w:rsidR="000F62AC" w:rsidRPr="00F77103" w:rsidRDefault="000F62AC" w:rsidP="000F62AC">
      <w:pPr>
        <w:ind w:left="4248" w:firstLine="708"/>
        <w:rPr>
          <w:sz w:val="22"/>
          <w:szCs w:val="22"/>
        </w:rPr>
      </w:pPr>
    </w:p>
    <w:p w:rsidR="000F62AC" w:rsidRDefault="000F62AC" w:rsidP="000F62AC">
      <w:pPr>
        <w:ind w:left="4248" w:firstLine="708"/>
        <w:rPr>
          <w:sz w:val="22"/>
          <w:szCs w:val="22"/>
        </w:rPr>
      </w:pPr>
    </w:p>
    <w:p w:rsidR="00B70BD6" w:rsidRPr="00F77103" w:rsidRDefault="00B70BD6" w:rsidP="000F62AC">
      <w:pPr>
        <w:ind w:left="4248" w:firstLine="708"/>
        <w:rPr>
          <w:sz w:val="22"/>
          <w:szCs w:val="22"/>
        </w:rPr>
      </w:pPr>
    </w:p>
    <w:p w:rsidR="000F62AC" w:rsidRPr="00F77103" w:rsidRDefault="000F62AC" w:rsidP="000F62AC">
      <w:pPr>
        <w:ind w:left="4248" w:firstLine="708"/>
        <w:rPr>
          <w:sz w:val="22"/>
          <w:szCs w:val="22"/>
        </w:rPr>
      </w:pPr>
    </w:p>
    <w:p w:rsidR="000F62AC" w:rsidRPr="00F77103" w:rsidRDefault="000F62AC" w:rsidP="000F62AC">
      <w:pPr>
        <w:ind w:left="4956" w:firstLine="708"/>
        <w:jc w:val="center"/>
        <w:rPr>
          <w:b/>
          <w:sz w:val="22"/>
          <w:szCs w:val="22"/>
        </w:rPr>
      </w:pPr>
      <w:r w:rsidRPr="00F77103">
        <w:rPr>
          <w:b/>
          <w:sz w:val="22"/>
          <w:szCs w:val="22"/>
        </w:rPr>
        <w:t>WÓJT GMINY KOSZĘCIN</w:t>
      </w:r>
    </w:p>
    <w:p w:rsidR="000F62AC" w:rsidRPr="00F77103" w:rsidRDefault="000F62AC" w:rsidP="000F62AC">
      <w:pPr>
        <w:ind w:left="4956" w:firstLine="708"/>
        <w:jc w:val="center"/>
        <w:rPr>
          <w:b/>
          <w:sz w:val="22"/>
          <w:szCs w:val="22"/>
        </w:rPr>
      </w:pPr>
      <w:r w:rsidRPr="00F77103">
        <w:rPr>
          <w:b/>
          <w:sz w:val="22"/>
          <w:szCs w:val="22"/>
        </w:rPr>
        <w:t>ul. Powstańców Śląskich 10</w:t>
      </w:r>
    </w:p>
    <w:p w:rsidR="000F62AC" w:rsidRDefault="000F62AC" w:rsidP="000F62AC">
      <w:pPr>
        <w:ind w:left="4956" w:firstLine="708"/>
        <w:jc w:val="center"/>
        <w:rPr>
          <w:b/>
          <w:sz w:val="22"/>
          <w:szCs w:val="22"/>
        </w:rPr>
      </w:pPr>
      <w:r w:rsidRPr="00F77103">
        <w:rPr>
          <w:b/>
          <w:sz w:val="22"/>
          <w:szCs w:val="22"/>
        </w:rPr>
        <w:t>42-286 Koszęcin</w:t>
      </w:r>
    </w:p>
    <w:p w:rsidR="00B70BD6" w:rsidRPr="00F77103" w:rsidRDefault="00B70BD6" w:rsidP="000F62AC">
      <w:pPr>
        <w:ind w:left="4956" w:firstLine="708"/>
        <w:jc w:val="center"/>
        <w:rPr>
          <w:b/>
          <w:sz w:val="22"/>
          <w:szCs w:val="22"/>
        </w:rPr>
      </w:pPr>
    </w:p>
    <w:p w:rsidR="000F62AC" w:rsidRPr="00F77103" w:rsidRDefault="000F62AC" w:rsidP="000F62AC">
      <w:pPr>
        <w:rPr>
          <w:b/>
          <w:sz w:val="22"/>
          <w:szCs w:val="22"/>
        </w:rPr>
      </w:pPr>
    </w:p>
    <w:p w:rsidR="000F62AC" w:rsidRPr="00F77103" w:rsidRDefault="000F62AC" w:rsidP="000F62AC">
      <w:pPr>
        <w:jc w:val="center"/>
        <w:rPr>
          <w:b/>
          <w:sz w:val="22"/>
          <w:szCs w:val="22"/>
        </w:rPr>
      </w:pPr>
    </w:p>
    <w:p w:rsidR="000F62AC" w:rsidRPr="00F77103" w:rsidRDefault="000F62AC" w:rsidP="000F62AC">
      <w:pPr>
        <w:jc w:val="center"/>
        <w:rPr>
          <w:b/>
          <w:sz w:val="22"/>
          <w:szCs w:val="22"/>
          <w:u w:val="single"/>
        </w:rPr>
      </w:pPr>
      <w:r w:rsidRPr="00F77103">
        <w:rPr>
          <w:b/>
          <w:sz w:val="22"/>
          <w:szCs w:val="22"/>
          <w:u w:val="single"/>
        </w:rPr>
        <w:t>WNIOSEK</w:t>
      </w:r>
    </w:p>
    <w:p w:rsidR="000F62AC" w:rsidRPr="00F77103" w:rsidRDefault="000F62AC" w:rsidP="000F62AC">
      <w:pPr>
        <w:jc w:val="center"/>
        <w:rPr>
          <w:b/>
          <w:sz w:val="22"/>
          <w:szCs w:val="22"/>
        </w:rPr>
      </w:pPr>
      <w:r w:rsidRPr="00F77103">
        <w:rPr>
          <w:b/>
          <w:sz w:val="22"/>
          <w:szCs w:val="22"/>
        </w:rPr>
        <w:t>o   wydanie   decyzji   o   środowiskowych   uwarunkowaniach</w:t>
      </w:r>
    </w:p>
    <w:p w:rsidR="000F62AC" w:rsidRPr="00F77103" w:rsidRDefault="000F62AC" w:rsidP="000F62AC">
      <w:pPr>
        <w:jc w:val="center"/>
        <w:rPr>
          <w:b/>
          <w:sz w:val="22"/>
          <w:szCs w:val="22"/>
          <w:u w:val="single"/>
        </w:rPr>
      </w:pPr>
      <w:r w:rsidRPr="00F77103">
        <w:rPr>
          <w:b/>
          <w:sz w:val="22"/>
          <w:szCs w:val="22"/>
        </w:rPr>
        <w:t>realizacji przedsięwzięcia</w:t>
      </w:r>
    </w:p>
    <w:p w:rsidR="000F62AC" w:rsidRPr="00F77103" w:rsidRDefault="000F62AC" w:rsidP="00B805EC">
      <w:pPr>
        <w:jc w:val="center"/>
        <w:rPr>
          <w:b/>
          <w:bCs/>
          <w:sz w:val="22"/>
          <w:szCs w:val="22"/>
        </w:rPr>
      </w:pPr>
    </w:p>
    <w:p w:rsidR="000F62AC" w:rsidRPr="00F77103" w:rsidRDefault="000F62AC" w:rsidP="000F62AC">
      <w:pPr>
        <w:jc w:val="both"/>
        <w:rPr>
          <w:b/>
          <w:bCs/>
          <w:sz w:val="22"/>
          <w:szCs w:val="22"/>
        </w:rPr>
      </w:pPr>
    </w:p>
    <w:p w:rsidR="000F62AC" w:rsidRPr="00F77103" w:rsidRDefault="000F62AC" w:rsidP="000F62AC">
      <w:pPr>
        <w:spacing w:line="360" w:lineRule="auto"/>
        <w:jc w:val="both"/>
        <w:rPr>
          <w:bCs/>
          <w:sz w:val="22"/>
          <w:szCs w:val="22"/>
        </w:rPr>
      </w:pPr>
      <w:r w:rsidRPr="00F77103">
        <w:rPr>
          <w:bCs/>
          <w:sz w:val="22"/>
          <w:szCs w:val="22"/>
        </w:rPr>
        <w:t xml:space="preserve">Na podstawie art. 73 ust. 1 ustawy z dnia 3 października 2008 r. o udostępnianiu informacji </w:t>
      </w:r>
      <w:r w:rsidR="00AB765C">
        <w:rPr>
          <w:bCs/>
          <w:sz w:val="22"/>
          <w:szCs w:val="22"/>
        </w:rPr>
        <w:br/>
      </w:r>
      <w:r w:rsidRPr="00F77103">
        <w:rPr>
          <w:bCs/>
          <w:sz w:val="22"/>
          <w:szCs w:val="22"/>
        </w:rPr>
        <w:t>o środowisku i jego ochronie, udziale społeczeństwa w ochronie środowiska oraz o ocenach oddziaływa</w:t>
      </w:r>
      <w:r w:rsidR="00EB16B7">
        <w:rPr>
          <w:bCs/>
          <w:sz w:val="22"/>
          <w:szCs w:val="22"/>
        </w:rPr>
        <w:t>nia na środowisko (Dz. U. z 2017</w:t>
      </w:r>
      <w:r w:rsidRPr="00F77103">
        <w:rPr>
          <w:bCs/>
          <w:sz w:val="22"/>
          <w:szCs w:val="22"/>
        </w:rPr>
        <w:t xml:space="preserve">r., poz. </w:t>
      </w:r>
      <w:r w:rsidR="00EB16B7">
        <w:rPr>
          <w:bCs/>
          <w:sz w:val="22"/>
          <w:szCs w:val="22"/>
        </w:rPr>
        <w:t>1405</w:t>
      </w:r>
      <w:bookmarkStart w:id="0" w:name="_GoBack"/>
      <w:bookmarkEnd w:id="0"/>
      <w:r w:rsidRPr="00F77103">
        <w:rPr>
          <w:bCs/>
          <w:sz w:val="22"/>
          <w:szCs w:val="22"/>
        </w:rPr>
        <w:t xml:space="preserve"> z </w:t>
      </w:r>
      <w:proofErr w:type="spellStart"/>
      <w:r w:rsidRPr="00F77103">
        <w:rPr>
          <w:bCs/>
          <w:sz w:val="22"/>
          <w:szCs w:val="22"/>
        </w:rPr>
        <w:t>późn</w:t>
      </w:r>
      <w:proofErr w:type="spellEnd"/>
      <w:r w:rsidRPr="00F77103">
        <w:rPr>
          <w:bCs/>
          <w:sz w:val="22"/>
          <w:szCs w:val="22"/>
        </w:rPr>
        <w:t xml:space="preserve">. zm.) zwracam się o wydanie decyzji </w:t>
      </w:r>
      <w:r w:rsidR="00AB765C">
        <w:rPr>
          <w:bCs/>
          <w:sz w:val="22"/>
          <w:szCs w:val="22"/>
        </w:rPr>
        <w:br/>
      </w:r>
      <w:r w:rsidRPr="00F77103">
        <w:rPr>
          <w:bCs/>
          <w:sz w:val="22"/>
          <w:szCs w:val="22"/>
        </w:rPr>
        <w:t>o środowiskowych uwarunkowaniach dla planowanego przedsięwzięcia pn.</w:t>
      </w:r>
    </w:p>
    <w:p w:rsidR="000F62AC" w:rsidRPr="00F77103" w:rsidRDefault="000F62AC" w:rsidP="000F62AC">
      <w:pPr>
        <w:spacing w:line="360" w:lineRule="auto"/>
        <w:jc w:val="both"/>
        <w:rPr>
          <w:bCs/>
          <w:sz w:val="22"/>
          <w:szCs w:val="22"/>
        </w:rPr>
      </w:pPr>
      <w:r w:rsidRPr="00F77103">
        <w:rPr>
          <w:bCs/>
          <w:sz w:val="22"/>
          <w:szCs w:val="22"/>
        </w:rPr>
        <w:t>...................................................................................................................................................................</w:t>
      </w:r>
    </w:p>
    <w:p w:rsidR="000F62AC" w:rsidRPr="00F77103" w:rsidRDefault="000F62AC" w:rsidP="000F62AC">
      <w:pPr>
        <w:spacing w:line="360" w:lineRule="auto"/>
        <w:jc w:val="both"/>
        <w:rPr>
          <w:bCs/>
          <w:sz w:val="22"/>
          <w:szCs w:val="22"/>
        </w:rPr>
      </w:pPr>
      <w:r w:rsidRPr="00F77103">
        <w:rPr>
          <w:bCs/>
          <w:sz w:val="22"/>
          <w:szCs w:val="22"/>
        </w:rPr>
        <w:t>...................................................................................................................................................................</w:t>
      </w:r>
    </w:p>
    <w:p w:rsidR="000F62AC" w:rsidRPr="00F77103" w:rsidRDefault="000F62AC" w:rsidP="000F62AC">
      <w:pPr>
        <w:spacing w:line="360" w:lineRule="auto"/>
        <w:jc w:val="both"/>
        <w:rPr>
          <w:bCs/>
          <w:sz w:val="22"/>
          <w:szCs w:val="22"/>
        </w:rPr>
      </w:pPr>
      <w:r w:rsidRPr="00F77103">
        <w:rPr>
          <w:bCs/>
          <w:sz w:val="22"/>
          <w:szCs w:val="22"/>
        </w:rPr>
        <w:t>...................................................................................................................................................................</w:t>
      </w:r>
    </w:p>
    <w:p w:rsidR="000F62AC" w:rsidRPr="00F77103" w:rsidRDefault="000F62AC" w:rsidP="000F62AC">
      <w:pPr>
        <w:spacing w:line="360" w:lineRule="auto"/>
        <w:jc w:val="both"/>
        <w:rPr>
          <w:bCs/>
          <w:sz w:val="22"/>
          <w:szCs w:val="22"/>
        </w:rPr>
      </w:pPr>
      <w:r w:rsidRPr="00F77103">
        <w:rPr>
          <w:bCs/>
          <w:sz w:val="22"/>
          <w:szCs w:val="22"/>
        </w:rPr>
        <w:t>...................................................................................................................................................................</w:t>
      </w:r>
    </w:p>
    <w:p w:rsidR="000F62AC" w:rsidRPr="00F77103" w:rsidRDefault="000F62AC" w:rsidP="000F62AC">
      <w:pPr>
        <w:spacing w:line="360" w:lineRule="auto"/>
        <w:jc w:val="both"/>
        <w:rPr>
          <w:bCs/>
          <w:sz w:val="22"/>
          <w:szCs w:val="22"/>
        </w:rPr>
      </w:pPr>
      <w:r w:rsidRPr="00F77103">
        <w:rPr>
          <w:bCs/>
          <w:sz w:val="22"/>
          <w:szCs w:val="22"/>
        </w:rPr>
        <w:t xml:space="preserve">Powyższe przedsięwzięcie kwalifikuję jako § .... ust. .... pkt. .... rozporządzenia Rady Ministrów z dnia 9 listopada 2010 r. w sprawie przedsięwzięć mogących znacząco oddziaływać na środowisko (Dz. U. </w:t>
      </w:r>
      <w:r w:rsidR="00EB16B7">
        <w:rPr>
          <w:bCs/>
          <w:sz w:val="22"/>
          <w:szCs w:val="22"/>
        </w:rPr>
        <w:t>z 2016 r., poz.71</w:t>
      </w:r>
      <w:r w:rsidRPr="00F77103">
        <w:rPr>
          <w:bCs/>
          <w:sz w:val="22"/>
          <w:szCs w:val="22"/>
        </w:rPr>
        <w:t>).</w:t>
      </w:r>
    </w:p>
    <w:p w:rsidR="000F62AC" w:rsidRPr="00F77103" w:rsidRDefault="000F62AC" w:rsidP="000F62AC">
      <w:pPr>
        <w:spacing w:line="360" w:lineRule="auto"/>
        <w:jc w:val="both"/>
        <w:rPr>
          <w:bCs/>
          <w:sz w:val="22"/>
          <w:szCs w:val="22"/>
        </w:rPr>
      </w:pPr>
    </w:p>
    <w:p w:rsidR="000F62AC" w:rsidRPr="00F77103" w:rsidRDefault="000F62AC" w:rsidP="000F62AC">
      <w:pPr>
        <w:spacing w:line="360" w:lineRule="auto"/>
        <w:jc w:val="both"/>
        <w:rPr>
          <w:bCs/>
          <w:sz w:val="22"/>
          <w:szCs w:val="22"/>
        </w:rPr>
      </w:pPr>
    </w:p>
    <w:p w:rsidR="000F62AC" w:rsidRPr="00F77103" w:rsidRDefault="000F62AC" w:rsidP="000F62AC">
      <w:pPr>
        <w:spacing w:line="360" w:lineRule="auto"/>
        <w:jc w:val="center"/>
        <w:rPr>
          <w:bCs/>
          <w:sz w:val="22"/>
          <w:szCs w:val="22"/>
        </w:rPr>
      </w:pPr>
      <w:r w:rsidRPr="00F77103">
        <w:rPr>
          <w:bCs/>
          <w:sz w:val="22"/>
          <w:szCs w:val="22"/>
        </w:rPr>
        <w:t>……………………………………………………………………………………………………</w:t>
      </w:r>
    </w:p>
    <w:p w:rsidR="000F62AC" w:rsidRPr="00FF0456" w:rsidRDefault="00FF0456" w:rsidP="000F62AC">
      <w:pPr>
        <w:spacing w:line="360" w:lineRule="auto"/>
        <w:jc w:val="center"/>
        <w:rPr>
          <w:bCs/>
          <w:i/>
          <w:sz w:val="22"/>
          <w:szCs w:val="22"/>
        </w:rPr>
      </w:pPr>
      <w:r>
        <w:rPr>
          <w:bCs/>
          <w:i/>
          <w:sz w:val="22"/>
          <w:szCs w:val="22"/>
        </w:rPr>
        <w:t>/</w:t>
      </w:r>
      <w:r w:rsidR="000F62AC" w:rsidRPr="00FF0456">
        <w:rPr>
          <w:bCs/>
          <w:i/>
          <w:sz w:val="22"/>
          <w:szCs w:val="22"/>
        </w:rPr>
        <w:t>podpisy osób fizycznych lub upoważnionych</w:t>
      </w:r>
    </w:p>
    <w:p w:rsidR="000F62AC" w:rsidRPr="00F77103" w:rsidRDefault="000F62AC" w:rsidP="000F62AC">
      <w:pPr>
        <w:spacing w:line="360" w:lineRule="auto"/>
        <w:jc w:val="center"/>
        <w:rPr>
          <w:bCs/>
          <w:sz w:val="22"/>
          <w:szCs w:val="22"/>
        </w:rPr>
      </w:pPr>
      <w:r w:rsidRPr="00FF0456">
        <w:rPr>
          <w:bCs/>
          <w:i/>
          <w:sz w:val="22"/>
          <w:szCs w:val="22"/>
        </w:rPr>
        <w:t>i reprezentujących osoby prawne – z pieczęciami</w:t>
      </w:r>
      <w:r w:rsidR="00FF0456">
        <w:rPr>
          <w:bCs/>
          <w:i/>
          <w:sz w:val="22"/>
          <w:szCs w:val="22"/>
        </w:rPr>
        <w:t>/</w:t>
      </w:r>
    </w:p>
    <w:p w:rsidR="000F62AC" w:rsidRPr="00F77103" w:rsidRDefault="000F62AC" w:rsidP="000F62AC">
      <w:pPr>
        <w:jc w:val="both"/>
        <w:rPr>
          <w:bCs/>
          <w:sz w:val="22"/>
          <w:szCs w:val="22"/>
        </w:rPr>
      </w:pPr>
    </w:p>
    <w:p w:rsidR="000F62AC" w:rsidRPr="00F77103" w:rsidRDefault="000F62AC" w:rsidP="000F62AC">
      <w:pPr>
        <w:jc w:val="both"/>
        <w:rPr>
          <w:bCs/>
          <w:sz w:val="22"/>
          <w:szCs w:val="22"/>
        </w:rPr>
      </w:pPr>
    </w:p>
    <w:p w:rsidR="000F62AC" w:rsidRPr="00F77103" w:rsidRDefault="000F62AC" w:rsidP="000F62AC">
      <w:pPr>
        <w:jc w:val="both"/>
        <w:rPr>
          <w:bCs/>
          <w:sz w:val="22"/>
          <w:szCs w:val="22"/>
        </w:rPr>
      </w:pPr>
    </w:p>
    <w:p w:rsidR="00F77103" w:rsidRPr="00F77103" w:rsidRDefault="00F77103" w:rsidP="000F62AC">
      <w:pPr>
        <w:jc w:val="both"/>
        <w:rPr>
          <w:bCs/>
          <w:sz w:val="22"/>
          <w:szCs w:val="22"/>
          <w:u w:val="single"/>
        </w:rPr>
      </w:pPr>
    </w:p>
    <w:p w:rsidR="0026758D" w:rsidRDefault="00F77103" w:rsidP="00F77103">
      <w:pPr>
        <w:jc w:val="both"/>
        <w:rPr>
          <w:b/>
          <w:bCs/>
          <w:sz w:val="22"/>
          <w:szCs w:val="22"/>
          <w:u w:val="single"/>
        </w:rPr>
      </w:pPr>
      <w:r w:rsidRPr="00F77103">
        <w:rPr>
          <w:b/>
          <w:bCs/>
          <w:sz w:val="22"/>
          <w:szCs w:val="22"/>
          <w:u w:val="single"/>
        </w:rPr>
        <w:t xml:space="preserve">Załączniki </w:t>
      </w:r>
      <w:r w:rsidR="0026758D">
        <w:rPr>
          <w:b/>
          <w:bCs/>
          <w:sz w:val="22"/>
          <w:szCs w:val="22"/>
          <w:u w:val="single"/>
        </w:rPr>
        <w:t>do wniosku – zgodnie z art. 74 ustawy</w:t>
      </w:r>
      <w:r w:rsidR="0026758D" w:rsidRPr="0026758D">
        <w:rPr>
          <w:b/>
          <w:bCs/>
          <w:sz w:val="22"/>
          <w:szCs w:val="22"/>
          <w:u w:val="single"/>
        </w:rPr>
        <w:t>o udostępnianiu informacji o środowisku i jego ochronie, udziale społeczeństwa w ochronie środowiska oraz o ocenach oddziaływania na środowisko</w:t>
      </w:r>
    </w:p>
    <w:p w:rsidR="0026758D" w:rsidRDefault="0026758D" w:rsidP="0026758D">
      <w:pPr>
        <w:jc w:val="both"/>
        <w:rPr>
          <w:bCs/>
          <w:sz w:val="22"/>
          <w:szCs w:val="22"/>
        </w:rPr>
      </w:pPr>
    </w:p>
    <w:p w:rsidR="0026758D" w:rsidRPr="0026758D" w:rsidRDefault="0026758D" w:rsidP="0026758D">
      <w:pPr>
        <w:jc w:val="center"/>
        <w:rPr>
          <w:bCs/>
          <w:i/>
          <w:sz w:val="22"/>
          <w:szCs w:val="22"/>
        </w:rPr>
      </w:pPr>
      <w:r w:rsidRPr="0026758D">
        <w:rPr>
          <w:bCs/>
          <w:i/>
          <w:sz w:val="22"/>
          <w:szCs w:val="22"/>
        </w:rPr>
        <w:t>Art. 74.</w:t>
      </w:r>
    </w:p>
    <w:p w:rsidR="001124D2" w:rsidRPr="001124D2" w:rsidRDefault="001124D2" w:rsidP="001124D2">
      <w:pPr>
        <w:jc w:val="both"/>
        <w:rPr>
          <w:bCs/>
          <w:i/>
          <w:sz w:val="22"/>
          <w:szCs w:val="22"/>
        </w:rPr>
      </w:pPr>
      <w:r w:rsidRPr="001124D2">
        <w:rPr>
          <w:bCs/>
          <w:i/>
          <w:sz w:val="22"/>
          <w:szCs w:val="22"/>
        </w:rPr>
        <w:t>1.  Do wniosku o wydanie decyzji o środowiskowych uwarunkowaniach należy dołączyć:</w:t>
      </w:r>
    </w:p>
    <w:p w:rsidR="001124D2" w:rsidRPr="001124D2" w:rsidRDefault="001124D2" w:rsidP="001124D2">
      <w:pPr>
        <w:jc w:val="both"/>
        <w:rPr>
          <w:bCs/>
          <w:i/>
          <w:sz w:val="22"/>
          <w:szCs w:val="22"/>
        </w:rPr>
      </w:pPr>
      <w:r w:rsidRPr="001124D2">
        <w:rPr>
          <w:bCs/>
          <w:i/>
          <w:sz w:val="22"/>
          <w:szCs w:val="22"/>
        </w:rPr>
        <w:t>1) w przypadku przedsięwzięć mogących zawsze znacząco oddziaływać na środowisko - raport o oddziaływaniu przedsięwzięcia na środowisko, a w przypadku gdy wnioskodawca wystąpił o ustalenie zakresu raportu w trybie art. 69 - kartę informacyjną przedsięwzięcia;</w:t>
      </w:r>
    </w:p>
    <w:p w:rsidR="001124D2" w:rsidRPr="001124D2" w:rsidRDefault="001124D2" w:rsidP="001124D2">
      <w:pPr>
        <w:jc w:val="both"/>
        <w:rPr>
          <w:bCs/>
          <w:i/>
          <w:sz w:val="22"/>
          <w:szCs w:val="22"/>
        </w:rPr>
      </w:pPr>
      <w:r w:rsidRPr="001124D2">
        <w:rPr>
          <w:bCs/>
          <w:i/>
          <w:sz w:val="22"/>
          <w:szCs w:val="22"/>
        </w:rPr>
        <w:t>2) w przypadku przedsięwzięć mogących potencjalnie znacząco oddziaływać na środowisko - kartę informacyjną przedsięwzięcia;</w:t>
      </w:r>
    </w:p>
    <w:p w:rsidR="001124D2" w:rsidRPr="001124D2" w:rsidRDefault="001124D2" w:rsidP="001124D2">
      <w:pPr>
        <w:jc w:val="both"/>
        <w:rPr>
          <w:bCs/>
          <w:i/>
          <w:sz w:val="22"/>
          <w:szCs w:val="22"/>
        </w:rPr>
      </w:pPr>
      <w:r w:rsidRPr="001124D2">
        <w:rPr>
          <w:bCs/>
          <w:i/>
          <w:sz w:val="22"/>
          <w:szCs w:val="22"/>
        </w:rPr>
        <w:t>3) poświadczoną przez właściwy organ kopię mapy ewidencyjnej obejmującej przewidywany teren, na którym będzie realizowane przedsięwzięcie, oraz obejmującej przewidywany obszar, na który będzie oddziaływać przedsięwzięcie, z zastrzeżeniem ust. 1a i 1b;</w:t>
      </w:r>
    </w:p>
    <w:p w:rsidR="001124D2" w:rsidRPr="001124D2" w:rsidRDefault="001124D2" w:rsidP="001124D2">
      <w:pPr>
        <w:jc w:val="both"/>
        <w:rPr>
          <w:bCs/>
          <w:i/>
          <w:sz w:val="22"/>
          <w:szCs w:val="22"/>
        </w:rPr>
      </w:pPr>
      <w:r w:rsidRPr="001124D2">
        <w:rPr>
          <w:bCs/>
          <w:i/>
          <w:sz w:val="22"/>
          <w:szCs w:val="22"/>
        </w:rPr>
        <w:t>3a) mapę w skali zapewniającej czytelność przedstawionych danych z zaznaczonym przewidywanym terenem, na którym będzie realizowane przedsięwzięcie, oraz z zaznaczonym przewidywanym obszarem, na który będzie oddziaływać przedsięwzięcie, wraz z zapisem mapy w formie elektronicznej;</w:t>
      </w:r>
    </w:p>
    <w:p w:rsidR="001124D2" w:rsidRPr="001124D2" w:rsidRDefault="001124D2" w:rsidP="001124D2">
      <w:pPr>
        <w:jc w:val="both"/>
        <w:rPr>
          <w:bCs/>
          <w:i/>
          <w:sz w:val="22"/>
          <w:szCs w:val="22"/>
        </w:rPr>
      </w:pPr>
      <w:r w:rsidRPr="001124D2">
        <w:rPr>
          <w:bCs/>
          <w:i/>
          <w:sz w:val="22"/>
          <w:szCs w:val="22"/>
        </w:rPr>
        <w:t>4) w przypadku przedsięwzięć wymagających koncesji lub decyzji, o których mowa w art. 72 ust. 1 pkt 4-5, prowadzonych w granicach przestrzeni niestanowiącej części składowej nieruchomości gruntowej oraz przedsięwzięć dotyczących urządzeń piętrzących I, II i III klasy budowli, zamiast kopii mapy, o której mowa w pkt 3 - mapę sytuacyjno-wysokościową sporządzoną w skali umożliwiającej szczegółowe przedstawienie przebiegu granic terenu, którego dotyczy wniosek, oraz obejmującą obszar, na który będzie oddziaływać przedsięwzięcie;</w:t>
      </w:r>
    </w:p>
    <w:p w:rsidR="001124D2" w:rsidRPr="001124D2" w:rsidRDefault="001124D2" w:rsidP="001124D2">
      <w:pPr>
        <w:jc w:val="both"/>
        <w:rPr>
          <w:bCs/>
          <w:i/>
          <w:sz w:val="22"/>
          <w:szCs w:val="22"/>
        </w:rPr>
      </w:pPr>
      <w:r>
        <w:rPr>
          <w:bCs/>
          <w:i/>
          <w:sz w:val="22"/>
          <w:szCs w:val="22"/>
        </w:rPr>
        <w:t>5) (…)</w:t>
      </w:r>
    </w:p>
    <w:p w:rsidR="001124D2" w:rsidRPr="001124D2" w:rsidRDefault="001124D2" w:rsidP="001124D2">
      <w:pPr>
        <w:jc w:val="both"/>
        <w:rPr>
          <w:bCs/>
          <w:i/>
          <w:sz w:val="22"/>
          <w:szCs w:val="22"/>
        </w:rPr>
      </w:pPr>
      <w:r w:rsidRPr="001124D2">
        <w:rPr>
          <w:bCs/>
          <w:i/>
          <w:sz w:val="22"/>
          <w:szCs w:val="22"/>
        </w:rPr>
        <w:t>5a) (</w:t>
      </w:r>
      <w:r>
        <w:rPr>
          <w:bCs/>
          <w:i/>
          <w:sz w:val="22"/>
          <w:szCs w:val="22"/>
        </w:rPr>
        <w:t>…</w:t>
      </w:r>
      <w:r w:rsidRPr="001124D2">
        <w:rPr>
          <w:bCs/>
          <w:i/>
          <w:sz w:val="22"/>
          <w:szCs w:val="22"/>
        </w:rPr>
        <w:t>);</w:t>
      </w:r>
    </w:p>
    <w:p w:rsidR="001124D2" w:rsidRPr="001124D2" w:rsidRDefault="001124D2" w:rsidP="001124D2">
      <w:pPr>
        <w:jc w:val="both"/>
        <w:rPr>
          <w:bCs/>
          <w:i/>
          <w:sz w:val="22"/>
          <w:szCs w:val="22"/>
        </w:rPr>
      </w:pPr>
      <w:r w:rsidRPr="001124D2">
        <w:rPr>
          <w:bCs/>
          <w:i/>
          <w:sz w:val="22"/>
          <w:szCs w:val="22"/>
        </w:rPr>
        <w:t>6) wypis z rejestru gruntów lub inny dokument, wydany przez organ prowadzący ewidencję gruntów i budynków, pozwalający na ustalenie stron postępowania, zawierający co najmniej numer działki ewidencyjnej oraz, o ile zostały ujawnione: numer jej księgi wieczystej, imię i nazwisko albo nazwę oraz adres podmiotu ewidencyjnego, obejmujący przewidywany teren, na którym będzie realizowane przedsięwzięcie, oraz obejmujący obszar, na który będzie oddziaływać przedsięwzięcie, z zastrzeżeniem ust. 1a-1c;</w:t>
      </w:r>
    </w:p>
    <w:p w:rsidR="001124D2" w:rsidRPr="001124D2" w:rsidRDefault="001124D2" w:rsidP="001124D2">
      <w:pPr>
        <w:jc w:val="both"/>
        <w:rPr>
          <w:bCs/>
          <w:i/>
          <w:sz w:val="22"/>
          <w:szCs w:val="22"/>
        </w:rPr>
      </w:pPr>
      <w:r w:rsidRPr="001124D2">
        <w:rPr>
          <w:bCs/>
          <w:i/>
          <w:sz w:val="22"/>
          <w:szCs w:val="22"/>
        </w:rPr>
        <w:t>7) w przypadku przedsięwzięć wymagających decyzji, o której mowa w art. 72 ust. 1 pkt 10, wykaz działek przewidzianych do prowadzenia prac przygotowawczych polegających na wycince drzew i krzewów, o ile prace takie przewidziane są do realizacji;</w:t>
      </w:r>
    </w:p>
    <w:p w:rsidR="001124D2" w:rsidRPr="001124D2" w:rsidRDefault="001124D2" w:rsidP="001124D2">
      <w:pPr>
        <w:jc w:val="both"/>
        <w:rPr>
          <w:bCs/>
          <w:i/>
          <w:sz w:val="22"/>
          <w:szCs w:val="22"/>
        </w:rPr>
      </w:pPr>
      <w:r>
        <w:rPr>
          <w:bCs/>
          <w:i/>
          <w:sz w:val="22"/>
          <w:szCs w:val="22"/>
        </w:rPr>
        <w:t xml:space="preserve">8) </w:t>
      </w:r>
      <w:r w:rsidRPr="001124D2">
        <w:rPr>
          <w:bCs/>
          <w:i/>
          <w:sz w:val="22"/>
          <w:szCs w:val="22"/>
        </w:rPr>
        <w:t xml:space="preserve">analizę kosztów i korzyści, o której mowa w art. 10a ust. 1 ustawy z dnia 10 kwietnia 1997 r. - Prawo energetyczne (Dz. U. z 2012 r. poz. 1059, z </w:t>
      </w:r>
      <w:proofErr w:type="spellStart"/>
      <w:r w:rsidRPr="001124D2">
        <w:rPr>
          <w:bCs/>
          <w:i/>
          <w:sz w:val="22"/>
          <w:szCs w:val="22"/>
        </w:rPr>
        <w:t>późn</w:t>
      </w:r>
      <w:proofErr w:type="spellEnd"/>
      <w:r w:rsidRPr="001124D2">
        <w:rPr>
          <w:bCs/>
          <w:i/>
          <w:sz w:val="22"/>
          <w:szCs w:val="22"/>
        </w:rPr>
        <w:t>. zm.).</w:t>
      </w:r>
    </w:p>
    <w:p w:rsidR="001124D2" w:rsidRPr="001124D2" w:rsidRDefault="001124D2" w:rsidP="001124D2">
      <w:pPr>
        <w:jc w:val="both"/>
        <w:rPr>
          <w:bCs/>
          <w:i/>
          <w:sz w:val="22"/>
          <w:szCs w:val="22"/>
        </w:rPr>
      </w:pPr>
      <w:r>
        <w:rPr>
          <w:bCs/>
          <w:i/>
          <w:sz w:val="22"/>
          <w:szCs w:val="22"/>
        </w:rPr>
        <w:t xml:space="preserve">1a. </w:t>
      </w:r>
      <w:r w:rsidRPr="001124D2">
        <w:rPr>
          <w:bCs/>
          <w:i/>
          <w:sz w:val="22"/>
          <w:szCs w:val="22"/>
        </w:rPr>
        <w:t>Jeżeli liczba stron w postępowaniu o wydanie decyzji o środowiskowych uwarunkowaniach przekracza 20, dla przedsięwzięć mogących zawsze znacząco oddziaływać na środowisko oraz dla przedsięwzięć mogących potencjalnie znacząco oddziaływać na środowisko, dla których stwierdzono obowiązek przeprowadzenia oceny oddziaływania przedsięwzięcia na środowisko, kopię mapy ewidencyjnej, o której mowa w ust. 1 pkt 3, oraz dokument, o którym mowa w ust. 1 pkt 6, przedkłada się wraz z raportem o oddziaływaniu przedsięwzięcia na środowisko.</w:t>
      </w:r>
    </w:p>
    <w:p w:rsidR="001124D2" w:rsidRPr="001124D2" w:rsidRDefault="001124D2" w:rsidP="001124D2">
      <w:pPr>
        <w:jc w:val="both"/>
        <w:rPr>
          <w:bCs/>
          <w:i/>
          <w:sz w:val="22"/>
          <w:szCs w:val="22"/>
        </w:rPr>
      </w:pPr>
      <w:r>
        <w:rPr>
          <w:bCs/>
          <w:i/>
          <w:sz w:val="22"/>
          <w:szCs w:val="22"/>
        </w:rPr>
        <w:t xml:space="preserve">1b.  </w:t>
      </w:r>
      <w:r w:rsidRPr="001124D2">
        <w:rPr>
          <w:bCs/>
          <w:i/>
          <w:sz w:val="22"/>
          <w:szCs w:val="22"/>
        </w:rPr>
        <w:t>Jeżeli liczba stron w postępowaniu o wydanie decyzji o środowiskowych uwarunkowaniach przekracza 20, dla przedsięwzięć mogących potencjalnie znacząco oddziaływać na środowisko, dla których nie stwierdzono obowiązku przeprowadzenia oceny oddziaływania przedsięwzięcia na środowisko, kopię mapy ewidencyjnej, o której mowa w ust. 1 pkt 3, oraz dokument, o którym mowa w ust. 1 pkt 6, przedkłada się w terminie 14 dni od dnia, w którym postanowienie stało się ostateczne.</w:t>
      </w:r>
    </w:p>
    <w:p w:rsidR="001124D2" w:rsidRPr="001124D2" w:rsidRDefault="001124D2" w:rsidP="001124D2">
      <w:pPr>
        <w:jc w:val="both"/>
        <w:rPr>
          <w:bCs/>
          <w:i/>
          <w:sz w:val="22"/>
          <w:szCs w:val="22"/>
        </w:rPr>
      </w:pPr>
      <w:r>
        <w:rPr>
          <w:bCs/>
          <w:i/>
          <w:sz w:val="22"/>
          <w:szCs w:val="22"/>
        </w:rPr>
        <w:t xml:space="preserve">1c.  </w:t>
      </w:r>
      <w:r w:rsidRPr="001124D2">
        <w:rPr>
          <w:bCs/>
          <w:i/>
          <w:sz w:val="22"/>
          <w:szCs w:val="22"/>
        </w:rPr>
        <w:t>Jeżeli liczba stron w postępowaniu o wydanie decyzji o środowiskowych uwarunkowaniach przekracza 20, dla przedsięwzięć wymagających koncesji lub decyzji, o których mowa w art. 72 ust. 1 pkt 4-5, oraz przedsięwzięć dotyczących urządzeń piętrzących I, II i III klasy budowli, nie wymaga się dokumentu, o którym mowa w ust. 1 pkt 6.</w:t>
      </w:r>
    </w:p>
    <w:p w:rsidR="001124D2" w:rsidRPr="001124D2" w:rsidRDefault="001124D2" w:rsidP="001124D2">
      <w:pPr>
        <w:jc w:val="both"/>
        <w:rPr>
          <w:bCs/>
          <w:i/>
          <w:sz w:val="22"/>
          <w:szCs w:val="22"/>
        </w:rPr>
      </w:pPr>
      <w:r>
        <w:rPr>
          <w:bCs/>
          <w:i/>
          <w:sz w:val="22"/>
          <w:szCs w:val="22"/>
        </w:rPr>
        <w:t xml:space="preserve">2. </w:t>
      </w:r>
      <w:r w:rsidRPr="001124D2">
        <w:rPr>
          <w:bCs/>
          <w:i/>
          <w:sz w:val="22"/>
          <w:szCs w:val="22"/>
        </w:rPr>
        <w:t>Raport o oddziaływaniu przedsięwzięcia na środowisko i kartę informacyjną przedsięwzięcia przedkłada się w formie pisemnej oraz na informatycznych nośnikach danych z ich zapisem w formie elektronicznej w liczbie odpowiednio po trzy egzemplarze. W przypadku gdy organem opiniującym lub uzgadniającym jest dyrektor urzędu morskiego, należy przedłożyć dodatkowo po jednym egzemplarzu.</w:t>
      </w:r>
    </w:p>
    <w:p w:rsidR="001124D2" w:rsidRDefault="001124D2" w:rsidP="001124D2">
      <w:pPr>
        <w:jc w:val="both"/>
        <w:rPr>
          <w:b/>
          <w:bCs/>
          <w:sz w:val="22"/>
          <w:szCs w:val="22"/>
          <w:u w:val="single"/>
        </w:rPr>
      </w:pPr>
    </w:p>
    <w:p w:rsidR="0026758D" w:rsidRDefault="0026758D" w:rsidP="00F77103">
      <w:pPr>
        <w:jc w:val="both"/>
        <w:rPr>
          <w:b/>
          <w:bCs/>
          <w:sz w:val="22"/>
          <w:szCs w:val="22"/>
          <w:u w:val="single"/>
        </w:rPr>
      </w:pPr>
      <w:r>
        <w:rPr>
          <w:b/>
          <w:bCs/>
          <w:sz w:val="22"/>
          <w:szCs w:val="22"/>
          <w:u w:val="single"/>
        </w:rPr>
        <w:lastRenderedPageBreak/>
        <w:t>Informacje dodatkowe:</w:t>
      </w:r>
    </w:p>
    <w:p w:rsidR="0026758D" w:rsidRDefault="0026758D" w:rsidP="0026758D">
      <w:pPr>
        <w:tabs>
          <w:tab w:val="left" w:pos="284"/>
        </w:tabs>
        <w:ind w:left="284" w:hanging="284"/>
        <w:jc w:val="both"/>
        <w:rPr>
          <w:bCs/>
          <w:sz w:val="22"/>
          <w:szCs w:val="22"/>
        </w:rPr>
      </w:pPr>
      <w:r w:rsidRPr="0026758D">
        <w:rPr>
          <w:bCs/>
          <w:sz w:val="22"/>
          <w:szCs w:val="22"/>
        </w:rPr>
        <w:t>1.</w:t>
      </w:r>
      <w:r>
        <w:tab/>
      </w:r>
      <w:r w:rsidRPr="0026758D">
        <w:rPr>
          <w:bCs/>
          <w:sz w:val="22"/>
          <w:szCs w:val="22"/>
        </w:rPr>
        <w:t>Raport o oddziaływaniu</w:t>
      </w:r>
      <w:r>
        <w:rPr>
          <w:bCs/>
          <w:sz w:val="22"/>
          <w:szCs w:val="22"/>
        </w:rPr>
        <w:t xml:space="preserve"> przedsięwzięcia na środowisko lub</w:t>
      </w:r>
      <w:r w:rsidRPr="0026758D">
        <w:rPr>
          <w:bCs/>
          <w:sz w:val="22"/>
          <w:szCs w:val="22"/>
        </w:rPr>
        <w:t xml:space="preserve"> kartę informacyjną przedsięwzięcia przedkłada się w trzech egzemplarzach, wraz z ich zapisem w formie elektronicznej na informatycznych nośnikach danych.</w:t>
      </w:r>
    </w:p>
    <w:p w:rsidR="0026758D" w:rsidRPr="0026758D" w:rsidRDefault="0026758D" w:rsidP="0026758D">
      <w:pPr>
        <w:tabs>
          <w:tab w:val="left" w:pos="284"/>
        </w:tabs>
        <w:ind w:left="284" w:hanging="284"/>
        <w:jc w:val="both"/>
        <w:rPr>
          <w:bCs/>
          <w:sz w:val="22"/>
          <w:szCs w:val="22"/>
        </w:rPr>
      </w:pPr>
      <w:r>
        <w:rPr>
          <w:bCs/>
          <w:sz w:val="22"/>
          <w:szCs w:val="22"/>
        </w:rPr>
        <w:t>2.</w:t>
      </w:r>
      <w:r>
        <w:rPr>
          <w:bCs/>
          <w:sz w:val="22"/>
          <w:szCs w:val="22"/>
        </w:rPr>
        <w:tab/>
        <w:t>Wniosek o wydanie decyzji środowiskowej podlega opłacie</w:t>
      </w:r>
      <w:r w:rsidRPr="0026758D">
        <w:rPr>
          <w:bCs/>
          <w:sz w:val="22"/>
          <w:szCs w:val="22"/>
        </w:rPr>
        <w:t xml:space="preserve"> skarbowej w wysokości 205,00 zł.</w:t>
      </w:r>
      <w:r>
        <w:rPr>
          <w:bCs/>
          <w:sz w:val="22"/>
          <w:szCs w:val="22"/>
        </w:rPr>
        <w:t xml:space="preserve"> Dowód uiszczenia opłaty skarbowej stanowi załącznik do wniosku.</w:t>
      </w:r>
    </w:p>
    <w:p w:rsidR="00B70BD6" w:rsidRDefault="0026758D" w:rsidP="004F7BD0">
      <w:pPr>
        <w:tabs>
          <w:tab w:val="left" w:pos="284"/>
        </w:tabs>
        <w:ind w:left="284" w:hanging="284"/>
        <w:jc w:val="both"/>
        <w:rPr>
          <w:bCs/>
          <w:sz w:val="22"/>
          <w:szCs w:val="22"/>
        </w:rPr>
      </w:pPr>
      <w:r>
        <w:rPr>
          <w:bCs/>
          <w:sz w:val="22"/>
          <w:szCs w:val="22"/>
        </w:rPr>
        <w:t>3.</w:t>
      </w:r>
      <w:r>
        <w:rPr>
          <w:bCs/>
          <w:sz w:val="22"/>
          <w:szCs w:val="22"/>
        </w:rPr>
        <w:tab/>
      </w:r>
      <w:r w:rsidRPr="0026758D">
        <w:rPr>
          <w:bCs/>
          <w:sz w:val="22"/>
          <w:szCs w:val="22"/>
        </w:rPr>
        <w:t>W przypadku prowadzenia sprawy przez pełnomocnika inwestora - oryginał pełnomocnictwa zgodnie z art. 33 Kpa wraz z dowodem wniesienia opłaty skarbowej w wysokości 17 zł.</w:t>
      </w:r>
    </w:p>
    <w:p w:rsidR="00245A91" w:rsidRDefault="00245A91" w:rsidP="004F7BD0">
      <w:pPr>
        <w:tabs>
          <w:tab w:val="left" w:pos="284"/>
        </w:tabs>
        <w:ind w:left="284" w:hanging="284"/>
        <w:jc w:val="both"/>
        <w:rPr>
          <w:bCs/>
          <w:sz w:val="22"/>
          <w:szCs w:val="22"/>
        </w:rPr>
      </w:pPr>
    </w:p>
    <w:p w:rsidR="00245A91" w:rsidRDefault="00245A91" w:rsidP="00245A91">
      <w:pPr>
        <w:spacing w:before="240" w:after="240" w:line="276" w:lineRule="auto"/>
        <w:ind w:firstLine="426"/>
        <w:jc w:val="both"/>
      </w:pPr>
      <w:r>
        <w:t xml:space="preserve">Zgodnie z art. 13 ust. 1 i 2 </w:t>
      </w:r>
      <w:r>
        <w:rPr>
          <w:i/>
        </w:rPr>
        <w:t>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w:t>
      </w:r>
      <w:r>
        <w:t>, dalej RODO, informuję, iż:</w:t>
      </w:r>
    </w:p>
    <w:p w:rsidR="00245A91" w:rsidRDefault="00245A91" w:rsidP="00245A91">
      <w:pPr>
        <w:spacing w:line="276" w:lineRule="auto"/>
        <w:ind w:left="426" w:hanging="426"/>
        <w:jc w:val="both"/>
      </w:pPr>
      <w:r>
        <w:t>1)</w:t>
      </w:r>
      <w:r>
        <w:tab/>
        <w:t>administratorem Pani/Pana danych osobowych jest Wójt Gminy Koszęcin, ul. Powstańców Śląskich 10,             42-286 Koszęcin;</w:t>
      </w:r>
    </w:p>
    <w:p w:rsidR="00245A91" w:rsidRDefault="00245A91" w:rsidP="00245A91">
      <w:pPr>
        <w:spacing w:line="276" w:lineRule="auto"/>
        <w:ind w:left="426" w:hanging="426"/>
        <w:jc w:val="both"/>
      </w:pPr>
      <w:r>
        <w:t>2)</w:t>
      </w:r>
      <w:r>
        <w:tab/>
        <w:t>kontakt do inspektora ochrony danych – Cezary Nowicki, e-mail</w:t>
      </w:r>
      <w:r w:rsidRPr="0052107E">
        <w:t xml:space="preserve">: </w:t>
      </w:r>
      <w:hyperlink r:id="rId5" w:history="1">
        <w:r w:rsidRPr="00245A91">
          <w:rPr>
            <w:rStyle w:val="Hipercze"/>
            <w:color w:val="auto"/>
          </w:rPr>
          <w:t>inspektor@odocn.pl</w:t>
        </w:r>
      </w:hyperlink>
      <w:r w:rsidRPr="00245A91">
        <w:t>,</w:t>
      </w:r>
      <w:r>
        <w:t xml:space="preserve"> tel. 602762036,                   a także pocztą tradycyjną pod adresem: Urząd Gminy w Koszęcinie, ul. Powstańców Śl. 10, 42-286 Koszęcin, z dopiskiem „</w:t>
      </w:r>
      <w:r>
        <w:rPr>
          <w:i/>
        </w:rPr>
        <w:t>do Inspektora Ochrony Danych</w:t>
      </w:r>
      <w:r>
        <w:t>”;</w:t>
      </w:r>
    </w:p>
    <w:p w:rsidR="00245A91" w:rsidRDefault="00245A91" w:rsidP="00245A91">
      <w:pPr>
        <w:spacing w:line="276" w:lineRule="auto"/>
        <w:ind w:left="426" w:hanging="426"/>
        <w:jc w:val="both"/>
      </w:pPr>
      <w:r>
        <w:t>3)    przetwarzanie Pani/Pana danych osobowych będzie się odbywać na podstawie art. 6 ust. 1 lit. a) RODO                   i w celu realizacji zadań Wójta Gminy Koszęcin jako organu administracji publicznej;</w:t>
      </w:r>
    </w:p>
    <w:p w:rsidR="00245A91" w:rsidRDefault="00245A91" w:rsidP="00245A91">
      <w:pPr>
        <w:spacing w:line="276" w:lineRule="auto"/>
        <w:ind w:left="426" w:hanging="426"/>
        <w:jc w:val="both"/>
      </w:pPr>
      <w:r>
        <w:tab/>
        <w:t>Administrator powołuje się na prawnie uzasadniony interes, którym jest art. 6 ust. 1 lit. e) RODO. Przetwarzanie danych jest niezbędne do wykonania zadań realizowanych w interesie publicznym lub                     w ramach sprawowania władzy publicznej powierzonej Administratorowi;</w:t>
      </w:r>
    </w:p>
    <w:p w:rsidR="00245A91" w:rsidRDefault="00E56E01" w:rsidP="00245A91">
      <w:pPr>
        <w:spacing w:line="276" w:lineRule="auto"/>
        <w:ind w:left="426" w:hanging="426"/>
        <w:jc w:val="both"/>
      </w:pPr>
      <w:r>
        <w:t>4</w:t>
      </w:r>
      <w:r w:rsidR="00245A91">
        <w:t>)</w:t>
      </w:r>
      <w:r w:rsidR="00245A91">
        <w:tab/>
        <w:t>Pani/Pana dane osobowe przetwarzane będą w celu przeprowadzenia procedury rozpatrzenia wniosku                  o wydanie decyzji o środowiskowych uwarunkowaniach realizacji przedsięwzięcia</w:t>
      </w:r>
      <w:r w:rsidR="00245A91" w:rsidRPr="0052107E">
        <w:t xml:space="preserve">, </w:t>
      </w:r>
      <w:r w:rsidR="00245A91">
        <w:t xml:space="preserve">złożonego zgodnie                   z </w:t>
      </w:r>
      <w:r w:rsidR="00F11CEB">
        <w:rPr>
          <w:rFonts w:ascii="Cambria" w:hAnsi="Cambria"/>
        </w:rPr>
        <w:t xml:space="preserve">ustawą z dnia 3 października 2008 r. o udostępnianiu informacji o środowisku i jego ochronie, udziale społeczeństwa w ochronie środowiska oraz ocenach oddziaływania na środowisko (tekst jednolity: Dz. U. z 2017 r., poz. 1405 z </w:t>
      </w:r>
      <w:proofErr w:type="spellStart"/>
      <w:r w:rsidR="00F11CEB">
        <w:rPr>
          <w:rFonts w:ascii="Cambria" w:hAnsi="Cambria"/>
        </w:rPr>
        <w:t>późn</w:t>
      </w:r>
      <w:proofErr w:type="spellEnd"/>
      <w:r w:rsidR="00F11CEB">
        <w:rPr>
          <w:rFonts w:ascii="Cambria" w:hAnsi="Cambria"/>
        </w:rPr>
        <w:t xml:space="preserve">. zm.) </w:t>
      </w:r>
      <w:r w:rsidR="00245A91">
        <w:t xml:space="preserve">w zakresie, który jest potrzebny do przeprowadzenia postępowania administracyjnego w sprawie </w:t>
      </w:r>
      <w:r w:rsidR="00F11CEB">
        <w:t>wydania decyzji o środowiskowych uwarunkowaniach realizacji przedsięwzięcia</w:t>
      </w:r>
      <w:r w:rsidR="00245A91">
        <w:t>. Podanie przez Panią/Pana danych osobowych jest wymogiem ustawowym w sytuacji, gdy przesłanką przetwarzania  danych  osobowych  jest przepis prawa (art. 6 ust. 1 lit. c, e RODO);</w:t>
      </w:r>
    </w:p>
    <w:p w:rsidR="00245A91" w:rsidRDefault="00E56E01" w:rsidP="00245A91">
      <w:pPr>
        <w:spacing w:line="276" w:lineRule="auto"/>
        <w:ind w:left="426" w:hanging="426"/>
        <w:jc w:val="both"/>
      </w:pPr>
      <w:r>
        <w:t>5</w:t>
      </w:r>
      <w:r w:rsidR="00245A91">
        <w:t>)</w:t>
      </w:r>
      <w:r w:rsidR="00245A91">
        <w:tab/>
        <w:t>Pani/Pana dane osobowe są przekazywane innym odbiorcom wyłącznie na podstawie przepisów prawa, bądź stosownie do wyrażonej przez Panią/Pana zgody;</w:t>
      </w:r>
    </w:p>
    <w:p w:rsidR="00245A91" w:rsidRDefault="00E56E01" w:rsidP="00245A91">
      <w:pPr>
        <w:spacing w:line="276" w:lineRule="auto"/>
        <w:ind w:left="426" w:hanging="426"/>
        <w:jc w:val="both"/>
      </w:pPr>
      <w:r>
        <w:t>6</w:t>
      </w:r>
      <w:r w:rsidR="00245A91">
        <w:t>)</w:t>
      </w:r>
      <w:r w:rsidR="00245A91">
        <w:tab/>
        <w:t>Pani/Pana dane osobowe będą przechowywane przez okresy wynikające z przepisów prawa oraz będą archiwizowane zgodnie z regulacjami obowiązującymi w Urzędzie Gminy w Koszęcinie, w szczególności rozporządzeniem Prezesa Rady Ministrów z dnia 18 stycznia 2011 r. w sprawie instrukcji kancelaryjnej, jednolitych rzeczowych wykazów akt oraz instrukcji w sprawie organizacji i zakresu działania archiwów zakładowych, lecz nie krócej niż okres wskazany w przepisach o archiwizacji;</w:t>
      </w:r>
    </w:p>
    <w:p w:rsidR="00245A91" w:rsidRDefault="00E56E01" w:rsidP="00245A91">
      <w:pPr>
        <w:spacing w:line="276" w:lineRule="auto"/>
        <w:ind w:left="426" w:hanging="426"/>
        <w:jc w:val="both"/>
      </w:pPr>
      <w:r>
        <w:t>7</w:t>
      </w:r>
      <w:r w:rsidR="00245A91">
        <w:t>)</w:t>
      </w:r>
      <w:r w:rsidR="00245A91">
        <w:tab/>
        <w:t>w przypadku gdy przepisy szczególne nie stanowią inaczej posiada Pani/Pan prawo dostępu do treści swoich danych osobowych i prawo do ich sprostowania. Przetwarzanie Pani/Pana danych może zostać ograniczone,               z wyjątkiem ważnych względów interesu publicznego RP lub Unii Europejskiej. W przypadku przetwarzania danych osobowych na podstawie art. 7 RODO ma Pani/Pan prawo w dowolnym momencie wycofać zgodę. Wycofanie zgody nie wpływa na zgodność z prawem przetwarzania, którego dokonano na podstawie zgody przed jej wycofaniem;</w:t>
      </w:r>
    </w:p>
    <w:p w:rsidR="00245A91" w:rsidRDefault="00E56E01" w:rsidP="00245A91">
      <w:pPr>
        <w:spacing w:line="276" w:lineRule="auto"/>
        <w:ind w:left="426" w:hanging="426"/>
        <w:jc w:val="both"/>
      </w:pPr>
      <w:r>
        <w:t>8</w:t>
      </w:r>
      <w:r w:rsidR="00245A91">
        <w:t>)     Pani/Pana dane osobowe nie będą przekazywane do państw trzecich i organizacji międzynarodowych;</w:t>
      </w:r>
    </w:p>
    <w:p w:rsidR="00245A91" w:rsidRDefault="00E56E01" w:rsidP="00245A91">
      <w:pPr>
        <w:spacing w:line="276" w:lineRule="auto"/>
        <w:ind w:left="426" w:hanging="426"/>
        <w:jc w:val="both"/>
      </w:pPr>
      <w:r>
        <w:t>9</w:t>
      </w:r>
      <w:r w:rsidR="00245A91">
        <w:t>)</w:t>
      </w:r>
      <w:r w:rsidR="00245A91">
        <w:tab/>
        <w:t>ma Pan/Pani prawo wniesienia skargi do Prezesa Urzędu Ochrony Danych Osobowych (Biuro Prezesa Urzędu Ochrony Danych Osobowych, ul. Stawki 2, 00-193 Warszawa), gdy uzna Pani/Pan, iż przetwarzanie danych osobowych Pani/Pana narusza przepisy RODO;</w:t>
      </w:r>
    </w:p>
    <w:p w:rsidR="00245A91" w:rsidRDefault="00E56E01" w:rsidP="00F11CEB">
      <w:pPr>
        <w:spacing w:line="276" w:lineRule="auto"/>
        <w:ind w:left="426" w:hanging="426"/>
        <w:jc w:val="both"/>
      </w:pPr>
      <w:r>
        <w:t xml:space="preserve">10)   </w:t>
      </w:r>
      <w:r w:rsidR="00245A91">
        <w:t>w związku z funkcjonowaniem systemów teleinformatycznych w Urzędzie Gminy  w Koszęcinie niektóre przetwarzane przez Administratora Pani/Pana dane osobowe są przetwarzane w sposób zautomatyzowany. Pani/Pana dane osobowe nie będą profilowane.</w:t>
      </w:r>
    </w:p>
    <w:p w:rsidR="00245A91" w:rsidRDefault="00F11CEB" w:rsidP="00245A91">
      <w:pPr>
        <w:spacing w:before="240"/>
        <w:ind w:left="5964"/>
        <w:jc w:val="both"/>
      </w:pPr>
      <w:r>
        <w:t xml:space="preserve">   </w:t>
      </w:r>
      <w:r w:rsidR="00245A91">
        <w:t>..................................................</w:t>
      </w:r>
    </w:p>
    <w:p w:rsidR="00245A91" w:rsidRDefault="00245A91" w:rsidP="00245A91">
      <w:pPr>
        <w:ind w:left="5964"/>
        <w:jc w:val="both"/>
      </w:pPr>
      <w:r>
        <w:t>(data i podpis zainteresowanego albo</w:t>
      </w:r>
    </w:p>
    <w:p w:rsidR="00245A91" w:rsidRPr="00245A91" w:rsidRDefault="00245A91" w:rsidP="00245A91">
      <w:pPr>
        <w:ind w:left="6089"/>
        <w:jc w:val="both"/>
      </w:pPr>
      <w:r>
        <w:t>jego przedstawiciela ustawowego)</w:t>
      </w:r>
    </w:p>
    <w:sectPr w:rsidR="00245A91" w:rsidRPr="00245A91" w:rsidSect="00F77103">
      <w:pgSz w:w="11906" w:h="16838"/>
      <w:pgMar w:top="568" w:right="1274"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Light">
    <w:altName w:val="Segoe UI"/>
    <w:charset w:val="EE"/>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B671A"/>
    <w:multiLevelType w:val="singleLevel"/>
    <w:tmpl w:val="0415000F"/>
    <w:lvl w:ilvl="0">
      <w:start w:val="3"/>
      <w:numFmt w:val="decimal"/>
      <w:lvlText w:val="%1."/>
      <w:lvlJc w:val="left"/>
      <w:pPr>
        <w:tabs>
          <w:tab w:val="num" w:pos="360"/>
        </w:tabs>
        <w:ind w:left="360" w:hanging="360"/>
      </w:pPr>
      <w:rPr>
        <w:rFonts w:hint="default"/>
      </w:rPr>
    </w:lvl>
  </w:abstractNum>
  <w:abstractNum w:abstractNumId="1">
    <w:nsid w:val="0E033EE5"/>
    <w:multiLevelType w:val="singleLevel"/>
    <w:tmpl w:val="0DDE4DD4"/>
    <w:lvl w:ilvl="0">
      <w:start w:val="1"/>
      <w:numFmt w:val="decimal"/>
      <w:lvlText w:val="%1)"/>
      <w:lvlJc w:val="left"/>
      <w:pPr>
        <w:tabs>
          <w:tab w:val="num" w:pos="600"/>
        </w:tabs>
        <w:ind w:left="600" w:hanging="360"/>
      </w:pPr>
      <w:rPr>
        <w:rFonts w:hint="default"/>
      </w:rPr>
    </w:lvl>
  </w:abstractNum>
  <w:abstractNum w:abstractNumId="2">
    <w:nsid w:val="0F235C2C"/>
    <w:multiLevelType w:val="singleLevel"/>
    <w:tmpl w:val="9D80CEAE"/>
    <w:lvl w:ilvl="0">
      <w:start w:val="2"/>
      <w:numFmt w:val="bullet"/>
      <w:lvlText w:val=""/>
      <w:lvlJc w:val="left"/>
      <w:pPr>
        <w:tabs>
          <w:tab w:val="num" w:pos="405"/>
        </w:tabs>
        <w:ind w:left="405" w:hanging="360"/>
      </w:pPr>
      <w:rPr>
        <w:rFonts w:ascii="Symbol" w:hAnsi="Symbol" w:cs="Symbol" w:hint="default"/>
      </w:rPr>
    </w:lvl>
  </w:abstractNum>
  <w:abstractNum w:abstractNumId="3">
    <w:nsid w:val="1C051CD1"/>
    <w:multiLevelType w:val="hybridMultilevel"/>
    <w:tmpl w:val="BE484042"/>
    <w:lvl w:ilvl="0" w:tplc="04150011">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F930CE2"/>
    <w:multiLevelType w:val="singleLevel"/>
    <w:tmpl w:val="DE642E4E"/>
    <w:lvl w:ilvl="0">
      <w:start w:val="1"/>
      <w:numFmt w:val="decimal"/>
      <w:lvlText w:val="%1)"/>
      <w:lvlJc w:val="left"/>
      <w:pPr>
        <w:tabs>
          <w:tab w:val="num" w:pos="600"/>
        </w:tabs>
        <w:ind w:left="600" w:hanging="360"/>
      </w:pPr>
      <w:rPr>
        <w:rFonts w:hint="default"/>
      </w:rPr>
    </w:lvl>
  </w:abstractNum>
  <w:abstractNum w:abstractNumId="5">
    <w:nsid w:val="227C370A"/>
    <w:multiLevelType w:val="singleLevel"/>
    <w:tmpl w:val="5C7EA4FC"/>
    <w:lvl w:ilvl="0">
      <w:start w:val="3"/>
      <w:numFmt w:val="decimal"/>
      <w:lvlText w:val="%1)"/>
      <w:lvlJc w:val="left"/>
      <w:pPr>
        <w:tabs>
          <w:tab w:val="num" w:pos="600"/>
        </w:tabs>
        <w:ind w:left="600" w:hanging="360"/>
      </w:pPr>
      <w:rPr>
        <w:rFonts w:hint="default"/>
      </w:rPr>
    </w:lvl>
  </w:abstractNum>
  <w:abstractNum w:abstractNumId="6">
    <w:nsid w:val="24633522"/>
    <w:multiLevelType w:val="singleLevel"/>
    <w:tmpl w:val="1ED8B12E"/>
    <w:lvl w:ilvl="0">
      <w:start w:val="10"/>
      <w:numFmt w:val="decimal"/>
      <w:lvlText w:val="%1)"/>
      <w:lvlJc w:val="left"/>
      <w:pPr>
        <w:tabs>
          <w:tab w:val="num" w:pos="600"/>
        </w:tabs>
        <w:ind w:left="600" w:hanging="360"/>
      </w:pPr>
      <w:rPr>
        <w:rFonts w:hint="default"/>
      </w:rPr>
    </w:lvl>
  </w:abstractNum>
  <w:abstractNum w:abstractNumId="7">
    <w:nsid w:val="31914591"/>
    <w:multiLevelType w:val="singleLevel"/>
    <w:tmpl w:val="04150011"/>
    <w:lvl w:ilvl="0">
      <w:start w:val="1"/>
      <w:numFmt w:val="decimal"/>
      <w:lvlText w:val="%1)"/>
      <w:lvlJc w:val="left"/>
      <w:pPr>
        <w:tabs>
          <w:tab w:val="num" w:pos="360"/>
        </w:tabs>
        <w:ind w:left="360" w:hanging="360"/>
      </w:pPr>
      <w:rPr>
        <w:rFonts w:hint="default"/>
      </w:rPr>
    </w:lvl>
  </w:abstractNum>
  <w:abstractNum w:abstractNumId="8">
    <w:nsid w:val="3ED22E00"/>
    <w:multiLevelType w:val="hybridMultilevel"/>
    <w:tmpl w:val="1792A09A"/>
    <w:lvl w:ilvl="0" w:tplc="880CD3CE">
      <w:start w:val="5"/>
      <w:numFmt w:val="lowerLetter"/>
      <w:lvlText w:val="%1)"/>
      <w:lvlJc w:val="left"/>
      <w:pPr>
        <w:tabs>
          <w:tab w:val="num" w:pos="768"/>
        </w:tabs>
        <w:ind w:left="7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53634BBB"/>
    <w:multiLevelType w:val="hybridMultilevel"/>
    <w:tmpl w:val="60E22100"/>
    <w:lvl w:ilvl="0" w:tplc="01AEE5D2">
      <w:start w:val="4"/>
      <w:numFmt w:val="lowerLetter"/>
      <w:lvlText w:val="%1)"/>
      <w:lvlJc w:val="left"/>
      <w:pPr>
        <w:tabs>
          <w:tab w:val="num" w:pos="768"/>
        </w:tabs>
        <w:ind w:left="7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5EE77DAC"/>
    <w:multiLevelType w:val="hybridMultilevel"/>
    <w:tmpl w:val="FAB6CFD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60416A02"/>
    <w:multiLevelType w:val="singleLevel"/>
    <w:tmpl w:val="1E2830A2"/>
    <w:lvl w:ilvl="0">
      <w:start w:val="6"/>
      <w:numFmt w:val="decimal"/>
      <w:lvlText w:val="%1)"/>
      <w:lvlJc w:val="left"/>
      <w:pPr>
        <w:tabs>
          <w:tab w:val="num" w:pos="600"/>
        </w:tabs>
        <w:ind w:left="600" w:hanging="360"/>
      </w:pPr>
      <w:rPr>
        <w:rFonts w:hint="default"/>
      </w:rPr>
    </w:lvl>
  </w:abstractNum>
  <w:abstractNum w:abstractNumId="12">
    <w:nsid w:val="607B25B6"/>
    <w:multiLevelType w:val="singleLevel"/>
    <w:tmpl w:val="E31670CA"/>
    <w:lvl w:ilvl="0">
      <w:start w:val="1"/>
      <w:numFmt w:val="decimal"/>
      <w:lvlText w:val="%1."/>
      <w:lvlJc w:val="left"/>
      <w:pPr>
        <w:tabs>
          <w:tab w:val="num" w:pos="360"/>
        </w:tabs>
        <w:ind w:left="360" w:hanging="360"/>
      </w:pPr>
      <w:rPr>
        <w:rFonts w:hint="default"/>
        <w:i w:val="0"/>
        <w:iCs w:val="0"/>
      </w:rPr>
    </w:lvl>
  </w:abstractNum>
  <w:abstractNum w:abstractNumId="13">
    <w:nsid w:val="6D301716"/>
    <w:multiLevelType w:val="singleLevel"/>
    <w:tmpl w:val="04150011"/>
    <w:lvl w:ilvl="0">
      <w:start w:val="1"/>
      <w:numFmt w:val="decimal"/>
      <w:lvlText w:val="%1)"/>
      <w:lvlJc w:val="left"/>
      <w:pPr>
        <w:tabs>
          <w:tab w:val="num" w:pos="360"/>
        </w:tabs>
        <w:ind w:left="360" w:hanging="360"/>
      </w:pPr>
      <w:rPr>
        <w:rFonts w:hint="default"/>
      </w:rPr>
    </w:lvl>
  </w:abstractNum>
  <w:num w:numId="1">
    <w:abstractNumId w:val="7"/>
  </w:num>
  <w:num w:numId="2">
    <w:abstractNumId w:val="4"/>
  </w:num>
  <w:num w:numId="3">
    <w:abstractNumId w:val="11"/>
  </w:num>
  <w:num w:numId="4">
    <w:abstractNumId w:val="6"/>
  </w:num>
  <w:num w:numId="5">
    <w:abstractNumId w:val="1"/>
  </w:num>
  <w:num w:numId="6">
    <w:abstractNumId w:val="5"/>
  </w:num>
  <w:num w:numId="7">
    <w:abstractNumId w:val="13"/>
  </w:num>
  <w:num w:numId="8">
    <w:abstractNumId w:val="0"/>
  </w:num>
  <w:num w:numId="9">
    <w:abstractNumId w:val="2"/>
  </w:num>
  <w:num w:numId="10">
    <w:abstractNumId w:val="1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num>
  <w:num w:numId="13">
    <w:abstractNumId w:val="5"/>
    <w:lvlOverride w:ilvl="0">
      <w:startOverride w:val="3"/>
    </w:lvlOverride>
  </w:num>
  <w:num w:numId="14">
    <w:abstractNumId w:val="7"/>
    <w:lvlOverride w:ilvl="0">
      <w:startOverride w:val="1"/>
    </w:lvlOverride>
  </w:num>
  <w:num w:numId="15">
    <w:abstractNumId w:val="12"/>
    <w:lvlOverride w:ilvl="0">
      <w:startOverride w:val="1"/>
    </w:lvlOverride>
  </w:num>
  <w:num w:numId="1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rsids>
    <w:rsidRoot w:val="00DE660D"/>
    <w:rsid w:val="00005DE9"/>
    <w:rsid w:val="000A5D4A"/>
    <w:rsid w:val="000F62AC"/>
    <w:rsid w:val="001124D2"/>
    <w:rsid w:val="00144063"/>
    <w:rsid w:val="001725EA"/>
    <w:rsid w:val="00172D90"/>
    <w:rsid w:val="001A6DB9"/>
    <w:rsid w:val="00210A52"/>
    <w:rsid w:val="00245A91"/>
    <w:rsid w:val="00263FD4"/>
    <w:rsid w:val="0026758D"/>
    <w:rsid w:val="00282CF1"/>
    <w:rsid w:val="002D10F0"/>
    <w:rsid w:val="002F6B52"/>
    <w:rsid w:val="00321975"/>
    <w:rsid w:val="0032316A"/>
    <w:rsid w:val="00344DC9"/>
    <w:rsid w:val="00354F4D"/>
    <w:rsid w:val="00397A1F"/>
    <w:rsid w:val="003B373D"/>
    <w:rsid w:val="004F7BD0"/>
    <w:rsid w:val="005F0D40"/>
    <w:rsid w:val="00647DF8"/>
    <w:rsid w:val="00680523"/>
    <w:rsid w:val="00683D12"/>
    <w:rsid w:val="006D5B73"/>
    <w:rsid w:val="006D73BD"/>
    <w:rsid w:val="00776138"/>
    <w:rsid w:val="00786C15"/>
    <w:rsid w:val="007D616F"/>
    <w:rsid w:val="00817D90"/>
    <w:rsid w:val="008A60CA"/>
    <w:rsid w:val="008E697A"/>
    <w:rsid w:val="009410A5"/>
    <w:rsid w:val="00995931"/>
    <w:rsid w:val="00A300ED"/>
    <w:rsid w:val="00A636E8"/>
    <w:rsid w:val="00AA51EF"/>
    <w:rsid w:val="00AB765C"/>
    <w:rsid w:val="00AF1BE2"/>
    <w:rsid w:val="00AF6CAC"/>
    <w:rsid w:val="00B441C4"/>
    <w:rsid w:val="00B70BD6"/>
    <w:rsid w:val="00B805EC"/>
    <w:rsid w:val="00BD2531"/>
    <w:rsid w:val="00BE70D4"/>
    <w:rsid w:val="00C63A39"/>
    <w:rsid w:val="00CA3559"/>
    <w:rsid w:val="00D85108"/>
    <w:rsid w:val="00DE660D"/>
    <w:rsid w:val="00E56E01"/>
    <w:rsid w:val="00EB16B7"/>
    <w:rsid w:val="00F11CEB"/>
    <w:rsid w:val="00F51AC7"/>
    <w:rsid w:val="00F77103"/>
    <w:rsid w:val="00F90FAF"/>
    <w:rsid w:val="00FB2268"/>
    <w:rsid w:val="00FF045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1975"/>
  </w:style>
  <w:style w:type="paragraph" w:styleId="Nagwek1">
    <w:name w:val="heading 1"/>
    <w:basedOn w:val="Normalny"/>
    <w:next w:val="Normalny"/>
    <w:link w:val="Nagwek1Znak"/>
    <w:uiPriority w:val="99"/>
    <w:qFormat/>
    <w:rsid w:val="00321975"/>
    <w:pPr>
      <w:keepNext/>
      <w:jc w:val="center"/>
      <w:outlineLvl w:val="0"/>
    </w:pPr>
    <w:rPr>
      <w:sz w:val="24"/>
      <w:szCs w:val="24"/>
    </w:rPr>
  </w:style>
  <w:style w:type="paragraph" w:styleId="Nagwek8">
    <w:name w:val="heading 8"/>
    <w:basedOn w:val="Normalny"/>
    <w:next w:val="Normalny"/>
    <w:link w:val="Nagwek8Znak"/>
    <w:uiPriority w:val="99"/>
    <w:qFormat/>
    <w:rsid w:val="00321975"/>
    <w:pPr>
      <w:keepNext/>
      <w:widowControl w:val="0"/>
      <w:autoSpaceDE w:val="0"/>
      <w:autoSpaceDN w:val="0"/>
      <w:adjustRightInd w:val="0"/>
      <w:ind w:left="4956" w:firstLine="708"/>
      <w:jc w:val="both"/>
      <w:outlineLvl w:val="7"/>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21975"/>
    <w:rPr>
      <w:rFonts w:ascii="Cambria" w:eastAsia="Times New Roman" w:hAnsi="Cambria" w:cs="Times New Roman"/>
      <w:b/>
      <w:bCs/>
      <w:kern w:val="32"/>
      <w:sz w:val="32"/>
      <w:szCs w:val="32"/>
    </w:rPr>
  </w:style>
  <w:style w:type="character" w:customStyle="1" w:styleId="Nagwek8Znak">
    <w:name w:val="Nagłówek 8 Znak"/>
    <w:basedOn w:val="Domylnaczcionkaakapitu"/>
    <w:link w:val="Nagwek8"/>
    <w:uiPriority w:val="9"/>
    <w:semiHidden/>
    <w:rsid w:val="00321975"/>
    <w:rPr>
      <w:rFonts w:ascii="Calibri" w:eastAsia="Times New Roman" w:hAnsi="Calibri" w:cs="Times New Roman"/>
      <w:i/>
      <w:iCs/>
      <w:sz w:val="24"/>
      <w:szCs w:val="24"/>
    </w:rPr>
  </w:style>
  <w:style w:type="paragraph" w:styleId="Tekstpodstawowy2">
    <w:name w:val="Body Text 2"/>
    <w:basedOn w:val="Normalny"/>
    <w:link w:val="Tekstpodstawowy2Znak"/>
    <w:uiPriority w:val="99"/>
    <w:rsid w:val="00321975"/>
    <w:pPr>
      <w:widowControl w:val="0"/>
      <w:autoSpaceDE w:val="0"/>
      <w:autoSpaceDN w:val="0"/>
      <w:adjustRightInd w:val="0"/>
      <w:jc w:val="both"/>
    </w:pPr>
    <w:rPr>
      <w:b/>
      <w:bCs/>
      <w:sz w:val="24"/>
      <w:szCs w:val="24"/>
    </w:rPr>
  </w:style>
  <w:style w:type="character" w:customStyle="1" w:styleId="Tekstpodstawowy2Znak">
    <w:name w:val="Tekst podstawowy 2 Znak"/>
    <w:basedOn w:val="Domylnaczcionkaakapitu"/>
    <w:link w:val="Tekstpodstawowy2"/>
    <w:uiPriority w:val="99"/>
    <w:semiHidden/>
    <w:rsid w:val="00321975"/>
    <w:rPr>
      <w:sz w:val="20"/>
      <w:szCs w:val="20"/>
    </w:rPr>
  </w:style>
  <w:style w:type="paragraph" w:styleId="Tekstpodstawowy">
    <w:name w:val="Body Text"/>
    <w:basedOn w:val="Normalny"/>
    <w:link w:val="TekstpodstawowyZnak"/>
    <w:uiPriority w:val="99"/>
    <w:rsid w:val="00321975"/>
    <w:rPr>
      <w:i/>
      <w:iCs/>
      <w:sz w:val="24"/>
      <w:szCs w:val="24"/>
    </w:rPr>
  </w:style>
  <w:style w:type="character" w:customStyle="1" w:styleId="TekstpodstawowyZnak">
    <w:name w:val="Tekst podstawowy Znak"/>
    <w:basedOn w:val="Domylnaczcionkaakapitu"/>
    <w:link w:val="Tekstpodstawowy"/>
    <w:uiPriority w:val="99"/>
    <w:semiHidden/>
    <w:rsid w:val="00321975"/>
    <w:rPr>
      <w:sz w:val="20"/>
      <w:szCs w:val="20"/>
    </w:rPr>
  </w:style>
  <w:style w:type="paragraph" w:styleId="Tekstpodstawowy3">
    <w:name w:val="Body Text 3"/>
    <w:basedOn w:val="Normalny"/>
    <w:link w:val="Tekstpodstawowy3Znak"/>
    <w:uiPriority w:val="99"/>
    <w:rsid w:val="00321975"/>
    <w:rPr>
      <w:b/>
      <w:bCs/>
      <w:sz w:val="24"/>
      <w:szCs w:val="24"/>
    </w:rPr>
  </w:style>
  <w:style w:type="character" w:customStyle="1" w:styleId="Tekstpodstawowy3Znak">
    <w:name w:val="Tekst podstawowy 3 Znak"/>
    <w:basedOn w:val="Domylnaczcionkaakapitu"/>
    <w:link w:val="Tekstpodstawowy3"/>
    <w:uiPriority w:val="99"/>
    <w:semiHidden/>
    <w:rsid w:val="00321975"/>
    <w:rPr>
      <w:sz w:val="16"/>
      <w:szCs w:val="16"/>
    </w:rPr>
  </w:style>
  <w:style w:type="paragraph" w:styleId="Tekstdymka">
    <w:name w:val="Balloon Text"/>
    <w:basedOn w:val="Normalny"/>
    <w:link w:val="TekstdymkaZnak"/>
    <w:uiPriority w:val="99"/>
    <w:semiHidden/>
    <w:rsid w:val="00D85108"/>
    <w:rPr>
      <w:rFonts w:ascii="Tahoma" w:hAnsi="Tahoma" w:cs="Tahoma"/>
      <w:sz w:val="16"/>
      <w:szCs w:val="16"/>
    </w:rPr>
  </w:style>
  <w:style w:type="character" w:customStyle="1" w:styleId="TekstdymkaZnak">
    <w:name w:val="Tekst dymka Znak"/>
    <w:basedOn w:val="Domylnaczcionkaakapitu"/>
    <w:link w:val="Tekstdymka"/>
    <w:uiPriority w:val="99"/>
    <w:semiHidden/>
    <w:rsid w:val="00321975"/>
    <w:rPr>
      <w:rFonts w:ascii="Tahoma" w:hAnsi="Tahoma" w:cs="Tahoma"/>
      <w:sz w:val="16"/>
      <w:szCs w:val="16"/>
    </w:rPr>
  </w:style>
  <w:style w:type="character" w:styleId="Hipercze">
    <w:name w:val="Hyperlink"/>
    <w:uiPriority w:val="99"/>
    <w:semiHidden/>
    <w:unhideWhenUsed/>
    <w:rsid w:val="00245A91"/>
    <w:rPr>
      <w:rFonts w:ascii="Times New Roman" w:hAnsi="Times New Roman" w:cs="Times New Roman" w:hint="default"/>
      <w:color w:val="FF0000"/>
      <w:u w:val="single" w:color="FF0000"/>
    </w:rPr>
  </w:style>
</w:styles>
</file>

<file path=word/webSettings.xml><?xml version="1.0" encoding="utf-8"?>
<w:webSettings xmlns:r="http://schemas.openxmlformats.org/officeDocument/2006/relationships" xmlns:w="http://schemas.openxmlformats.org/wordprocessingml/2006/main">
  <w:divs>
    <w:div w:id="284310336">
      <w:marLeft w:val="0"/>
      <w:marRight w:val="0"/>
      <w:marTop w:val="0"/>
      <w:marBottom w:val="0"/>
      <w:divBdr>
        <w:top w:val="none" w:sz="0" w:space="0" w:color="auto"/>
        <w:left w:val="none" w:sz="0" w:space="0" w:color="auto"/>
        <w:bottom w:val="none" w:sz="0" w:space="0" w:color="auto"/>
        <w:right w:val="none" w:sz="0" w:space="0" w:color="auto"/>
      </w:divBdr>
    </w:div>
    <w:div w:id="284310337">
      <w:marLeft w:val="0"/>
      <w:marRight w:val="0"/>
      <w:marTop w:val="0"/>
      <w:marBottom w:val="0"/>
      <w:divBdr>
        <w:top w:val="none" w:sz="0" w:space="0" w:color="auto"/>
        <w:left w:val="none" w:sz="0" w:space="0" w:color="auto"/>
        <w:bottom w:val="none" w:sz="0" w:space="0" w:color="auto"/>
        <w:right w:val="none" w:sz="0" w:space="0" w:color="auto"/>
      </w:divBdr>
    </w:div>
    <w:div w:id="284310338">
      <w:marLeft w:val="0"/>
      <w:marRight w:val="0"/>
      <w:marTop w:val="0"/>
      <w:marBottom w:val="0"/>
      <w:divBdr>
        <w:top w:val="none" w:sz="0" w:space="0" w:color="auto"/>
        <w:left w:val="none" w:sz="0" w:space="0" w:color="auto"/>
        <w:bottom w:val="none" w:sz="0" w:space="0" w:color="auto"/>
        <w:right w:val="none" w:sz="0" w:space="0" w:color="auto"/>
      </w:divBdr>
    </w:div>
    <w:div w:id="284310339">
      <w:marLeft w:val="0"/>
      <w:marRight w:val="0"/>
      <w:marTop w:val="0"/>
      <w:marBottom w:val="0"/>
      <w:divBdr>
        <w:top w:val="none" w:sz="0" w:space="0" w:color="auto"/>
        <w:left w:val="none" w:sz="0" w:space="0" w:color="auto"/>
        <w:bottom w:val="none" w:sz="0" w:space="0" w:color="auto"/>
        <w:right w:val="none" w:sz="0" w:space="0" w:color="auto"/>
      </w:divBdr>
    </w:div>
    <w:div w:id="284310340">
      <w:marLeft w:val="0"/>
      <w:marRight w:val="0"/>
      <w:marTop w:val="0"/>
      <w:marBottom w:val="0"/>
      <w:divBdr>
        <w:top w:val="none" w:sz="0" w:space="0" w:color="auto"/>
        <w:left w:val="none" w:sz="0" w:space="0" w:color="auto"/>
        <w:bottom w:val="none" w:sz="0" w:space="0" w:color="auto"/>
        <w:right w:val="none" w:sz="0" w:space="0" w:color="auto"/>
      </w:divBdr>
    </w:div>
    <w:div w:id="284310341">
      <w:marLeft w:val="0"/>
      <w:marRight w:val="0"/>
      <w:marTop w:val="0"/>
      <w:marBottom w:val="0"/>
      <w:divBdr>
        <w:top w:val="none" w:sz="0" w:space="0" w:color="auto"/>
        <w:left w:val="none" w:sz="0" w:space="0" w:color="auto"/>
        <w:bottom w:val="none" w:sz="0" w:space="0" w:color="auto"/>
        <w:right w:val="none" w:sz="0" w:space="0" w:color="auto"/>
      </w:divBdr>
    </w:div>
    <w:div w:id="284310342">
      <w:marLeft w:val="0"/>
      <w:marRight w:val="0"/>
      <w:marTop w:val="0"/>
      <w:marBottom w:val="0"/>
      <w:divBdr>
        <w:top w:val="none" w:sz="0" w:space="0" w:color="auto"/>
        <w:left w:val="none" w:sz="0" w:space="0" w:color="auto"/>
        <w:bottom w:val="none" w:sz="0" w:space="0" w:color="auto"/>
        <w:right w:val="none" w:sz="0" w:space="0" w:color="auto"/>
      </w:divBdr>
    </w:div>
    <w:div w:id="2843103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pektor@odoc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1570</Words>
  <Characters>9424</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Wniosek</vt:lpstr>
    </vt:vector>
  </TitlesOfParts>
  <Company>Białogard</Company>
  <LinksUpToDate>false</LinksUpToDate>
  <CharactersWithSpaces>10973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dc:title>
  <dc:subject/>
  <dc:creator>Mirosław Ossowski</dc:creator>
  <cp:keywords/>
  <dc:description/>
  <cp:lastModifiedBy>Uczeń </cp:lastModifiedBy>
  <cp:revision>3</cp:revision>
  <cp:lastPrinted>2010-12-27T10:15:00Z</cp:lastPrinted>
  <dcterms:created xsi:type="dcterms:W3CDTF">2018-07-06T07:56:00Z</dcterms:created>
  <dcterms:modified xsi:type="dcterms:W3CDTF">2018-09-17T09:31:00Z</dcterms:modified>
</cp:coreProperties>
</file>